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2D290F0" w14:textId="77777777" w:rsidR="0043534D" w:rsidRPr="00B31B79" w:rsidRDefault="00903553">
      <w:pPr>
        <w:jc w:val="both"/>
        <w:rPr>
          <w:rFonts w:asciiTheme="majorHAnsi" w:hAnsiTheme="majorHAnsi"/>
        </w:rPr>
      </w:pPr>
      <w:bookmarkStart w:id="0" w:name="_GoBack"/>
      <w:bookmarkEnd w:id="0"/>
      <w:r w:rsidRPr="00B31B79">
        <w:rPr>
          <w:rFonts w:asciiTheme="majorHAnsi" w:hAnsiTheme="majorHAnsi"/>
          <w:noProof/>
        </w:rPr>
        <w:drawing>
          <wp:anchor distT="0" distB="0" distL="114300" distR="114300" simplePos="0" relativeHeight="251657216" behindDoc="0" locked="0" layoutInCell="1" allowOverlap="1" wp14:anchorId="3A4191BE" wp14:editId="008103C3">
            <wp:simplePos x="0" y="0"/>
            <wp:positionH relativeFrom="column">
              <wp:posOffset>-186690</wp:posOffset>
            </wp:positionH>
            <wp:positionV relativeFrom="paragraph">
              <wp:posOffset>-33655</wp:posOffset>
            </wp:positionV>
            <wp:extent cx="1587500" cy="723900"/>
            <wp:effectExtent l="0" t="0" r="12700" b="12700"/>
            <wp:wrapSquare wrapText="bothSides"/>
            <wp:docPr id="2" name="Image 2" descr="MJC_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JC_jau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1B79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707A0C3B" wp14:editId="15341CB6">
            <wp:simplePos x="0" y="0"/>
            <wp:positionH relativeFrom="column">
              <wp:posOffset>5555615</wp:posOffset>
            </wp:positionH>
            <wp:positionV relativeFrom="paragraph">
              <wp:posOffset>-236855</wp:posOffset>
            </wp:positionV>
            <wp:extent cx="1010285" cy="1070610"/>
            <wp:effectExtent l="0" t="0" r="5715" b="0"/>
            <wp:wrapSquare wrapText="bothSides"/>
            <wp:docPr id="4" name="Image 4" descr="logo_24H m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24H m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0F1F4E" w14:textId="77777777" w:rsidR="00200B1F" w:rsidRPr="00B31B79" w:rsidRDefault="00200B1F">
      <w:pPr>
        <w:jc w:val="both"/>
        <w:rPr>
          <w:rFonts w:asciiTheme="majorHAnsi" w:hAnsiTheme="majorHAnsi"/>
        </w:rPr>
      </w:pPr>
    </w:p>
    <w:p w14:paraId="1630BE31" w14:textId="77777777" w:rsidR="00200B1F" w:rsidRPr="00B31B79" w:rsidRDefault="00200B1F">
      <w:pPr>
        <w:jc w:val="both"/>
        <w:rPr>
          <w:rFonts w:asciiTheme="majorHAnsi" w:hAnsiTheme="majorHAnsi"/>
        </w:rPr>
      </w:pPr>
    </w:p>
    <w:p w14:paraId="66FD22E2" w14:textId="77777777" w:rsidR="00200B1F" w:rsidRPr="00B31B79" w:rsidRDefault="00200B1F">
      <w:pPr>
        <w:jc w:val="both"/>
        <w:rPr>
          <w:rFonts w:asciiTheme="majorHAnsi" w:hAnsiTheme="majorHAnsi"/>
        </w:rPr>
      </w:pPr>
    </w:p>
    <w:p w14:paraId="18302413" w14:textId="77777777" w:rsidR="00200B1F" w:rsidRPr="00B31B79" w:rsidRDefault="00200B1F">
      <w:pPr>
        <w:jc w:val="both"/>
        <w:rPr>
          <w:rFonts w:asciiTheme="majorHAnsi" w:hAnsiTheme="majorHAnsi"/>
        </w:rPr>
      </w:pPr>
    </w:p>
    <w:p w14:paraId="09E4BCEE" w14:textId="77777777" w:rsidR="00200B1F" w:rsidRPr="00B31B79" w:rsidRDefault="00200B1F" w:rsidP="00FF6127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2730A9A4" w14:textId="77777777" w:rsidR="00200B1F" w:rsidRPr="00B31B79" w:rsidRDefault="00200B1F" w:rsidP="00FF6127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10E8AE61" w14:textId="68EBE746" w:rsidR="0043534D" w:rsidRPr="00B31B79" w:rsidRDefault="0093736C" w:rsidP="00FF6127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B31B79">
        <w:rPr>
          <w:rFonts w:asciiTheme="majorHAnsi" w:hAnsiTheme="majorHAnsi"/>
          <w:b/>
          <w:bCs/>
          <w:sz w:val="28"/>
          <w:szCs w:val="28"/>
        </w:rPr>
        <w:t>Règlement</w:t>
      </w:r>
      <w:r w:rsidR="0043534D" w:rsidRPr="00B31B79">
        <w:rPr>
          <w:rFonts w:asciiTheme="majorHAnsi" w:hAnsiTheme="majorHAnsi"/>
          <w:b/>
          <w:bCs/>
          <w:sz w:val="28"/>
          <w:szCs w:val="28"/>
        </w:rPr>
        <w:t xml:space="preserve"> </w:t>
      </w:r>
      <w:r w:rsidR="00FA3026" w:rsidRPr="00B31B79">
        <w:rPr>
          <w:rFonts w:asciiTheme="majorHAnsi" w:hAnsiTheme="majorHAnsi"/>
          <w:b/>
          <w:bCs/>
          <w:sz w:val="28"/>
          <w:szCs w:val="28"/>
        </w:rPr>
        <w:t xml:space="preserve">des 24H de réalisation </w:t>
      </w:r>
    </w:p>
    <w:p w14:paraId="6282CC7A" w14:textId="0B2C23A7" w:rsidR="00FF6127" w:rsidRPr="00B31B79" w:rsidRDefault="00FA3026" w:rsidP="00FF6127">
      <w:pPr>
        <w:jc w:val="center"/>
        <w:rPr>
          <w:rFonts w:asciiTheme="majorHAnsi" w:hAnsiTheme="majorHAnsi"/>
          <w:b/>
          <w:sz w:val="28"/>
          <w:szCs w:val="28"/>
        </w:rPr>
      </w:pPr>
      <w:r w:rsidRPr="00B31B79">
        <w:rPr>
          <w:rFonts w:asciiTheme="majorHAnsi" w:hAnsiTheme="majorHAnsi"/>
          <w:b/>
          <w:bCs/>
          <w:sz w:val="28"/>
          <w:szCs w:val="28"/>
        </w:rPr>
        <w:t xml:space="preserve">21/22 octobre </w:t>
      </w:r>
      <w:r w:rsidR="00653622">
        <w:rPr>
          <w:rFonts w:asciiTheme="majorHAnsi" w:hAnsiTheme="majorHAnsi"/>
          <w:b/>
          <w:bCs/>
          <w:sz w:val="28"/>
          <w:szCs w:val="28"/>
        </w:rPr>
        <w:t xml:space="preserve">2017 - </w:t>
      </w:r>
      <w:r w:rsidR="00FF6127" w:rsidRPr="00B31B79">
        <w:rPr>
          <w:rFonts w:asciiTheme="majorHAnsi" w:hAnsiTheme="majorHAnsi"/>
          <w:b/>
          <w:sz w:val="28"/>
          <w:szCs w:val="28"/>
        </w:rPr>
        <w:t>DOLE</w:t>
      </w:r>
    </w:p>
    <w:p w14:paraId="4EEB3E29" w14:textId="77777777" w:rsidR="0043534D" w:rsidRPr="00B31B79" w:rsidRDefault="0043534D">
      <w:pPr>
        <w:jc w:val="both"/>
        <w:rPr>
          <w:rFonts w:asciiTheme="majorHAnsi" w:hAnsiTheme="majorHAnsi"/>
        </w:rPr>
      </w:pPr>
    </w:p>
    <w:p w14:paraId="0F494666" w14:textId="77777777" w:rsidR="00653622" w:rsidRDefault="00653622" w:rsidP="0043534D">
      <w:pPr>
        <w:jc w:val="both"/>
        <w:rPr>
          <w:rFonts w:asciiTheme="majorHAnsi" w:hAnsiTheme="majorHAnsi"/>
          <w:b/>
          <w:bCs/>
          <w:sz w:val="26"/>
          <w:szCs w:val="26"/>
        </w:rPr>
      </w:pPr>
    </w:p>
    <w:p w14:paraId="31BC7C91" w14:textId="77777777" w:rsidR="0043534D" w:rsidRPr="00B31B79" w:rsidRDefault="0043534D" w:rsidP="0043534D">
      <w:pPr>
        <w:jc w:val="both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B31B79">
        <w:rPr>
          <w:rFonts w:asciiTheme="majorHAnsi" w:hAnsiTheme="majorHAnsi"/>
          <w:b/>
          <w:bCs/>
          <w:sz w:val="26"/>
          <w:szCs w:val="26"/>
        </w:rPr>
        <w:t>1</w:t>
      </w:r>
      <w:r w:rsidRPr="00B31B79">
        <w:rPr>
          <w:rFonts w:asciiTheme="majorHAnsi" w:hAnsiTheme="majorHAnsi"/>
          <w:sz w:val="26"/>
          <w:szCs w:val="26"/>
        </w:rPr>
        <w:t xml:space="preserve"> / </w:t>
      </w:r>
      <w:r w:rsidRPr="00B31B79">
        <w:rPr>
          <w:rFonts w:asciiTheme="majorHAnsi" w:hAnsiTheme="majorHAnsi"/>
          <w:b/>
          <w:bCs/>
          <w:color w:val="000000"/>
          <w:sz w:val="26"/>
          <w:szCs w:val="26"/>
        </w:rPr>
        <w:t>Participation</w:t>
      </w:r>
    </w:p>
    <w:p w14:paraId="2703A011" w14:textId="0B9C893B" w:rsidR="0043534D" w:rsidRPr="00B31B79" w:rsidRDefault="0043534D">
      <w:pPr>
        <w:jc w:val="both"/>
        <w:rPr>
          <w:rFonts w:asciiTheme="majorHAnsi" w:hAnsiTheme="majorHAnsi"/>
          <w:sz w:val="24"/>
          <w:szCs w:val="24"/>
        </w:rPr>
      </w:pPr>
      <w:r w:rsidRPr="00B31B79">
        <w:rPr>
          <w:rFonts w:asciiTheme="majorHAnsi" w:hAnsiTheme="majorHAnsi"/>
          <w:sz w:val="24"/>
          <w:szCs w:val="24"/>
        </w:rPr>
        <w:t>La participation aux 24</w:t>
      </w:r>
      <w:r w:rsidR="00653622">
        <w:rPr>
          <w:rFonts w:asciiTheme="majorHAnsi" w:hAnsiTheme="majorHAnsi"/>
          <w:sz w:val="24"/>
          <w:szCs w:val="24"/>
        </w:rPr>
        <w:t xml:space="preserve">H </w:t>
      </w:r>
      <w:r w:rsidRPr="00B31B79">
        <w:rPr>
          <w:rFonts w:asciiTheme="majorHAnsi" w:hAnsiTheme="majorHAnsi"/>
          <w:sz w:val="24"/>
          <w:szCs w:val="24"/>
        </w:rPr>
        <w:t xml:space="preserve">de réalisation est ouverte </w:t>
      </w:r>
      <w:r w:rsidR="00B31B79">
        <w:rPr>
          <w:rFonts w:asciiTheme="majorHAnsi" w:hAnsiTheme="majorHAnsi"/>
          <w:sz w:val="24"/>
          <w:szCs w:val="24"/>
        </w:rPr>
        <w:t>aux jeunes</w:t>
      </w:r>
      <w:r w:rsidRPr="00B31B79">
        <w:rPr>
          <w:rFonts w:asciiTheme="majorHAnsi" w:hAnsiTheme="majorHAnsi"/>
          <w:sz w:val="24"/>
          <w:szCs w:val="24"/>
        </w:rPr>
        <w:t xml:space="preserve"> </w:t>
      </w:r>
      <w:r w:rsidR="00167EB7" w:rsidRPr="00B31B79">
        <w:rPr>
          <w:rFonts w:asciiTheme="majorHAnsi" w:hAnsiTheme="majorHAnsi"/>
          <w:sz w:val="24"/>
          <w:szCs w:val="24"/>
        </w:rPr>
        <w:t>de 15 à 26 ans</w:t>
      </w:r>
      <w:r w:rsidRPr="00B31B79">
        <w:rPr>
          <w:rFonts w:asciiTheme="majorHAnsi" w:hAnsiTheme="majorHAnsi"/>
          <w:sz w:val="24"/>
          <w:szCs w:val="24"/>
        </w:rPr>
        <w:t>. Les équip</w:t>
      </w:r>
      <w:r w:rsidR="00167EB7" w:rsidRPr="00B31B79">
        <w:rPr>
          <w:rFonts w:asciiTheme="majorHAnsi" w:hAnsiTheme="majorHAnsi"/>
          <w:sz w:val="24"/>
          <w:szCs w:val="24"/>
        </w:rPr>
        <w:t>es doivent êtres constituée de trois</w:t>
      </w:r>
      <w:r w:rsidR="00B31B79">
        <w:rPr>
          <w:rFonts w:asciiTheme="majorHAnsi" w:hAnsiTheme="majorHAnsi"/>
          <w:sz w:val="24"/>
          <w:szCs w:val="24"/>
        </w:rPr>
        <w:t xml:space="preserve"> à six participants.</w:t>
      </w:r>
    </w:p>
    <w:p w14:paraId="51207A66" w14:textId="77777777" w:rsidR="0043534D" w:rsidRPr="00B31B79" w:rsidRDefault="0043534D">
      <w:pPr>
        <w:jc w:val="both"/>
        <w:rPr>
          <w:rFonts w:asciiTheme="majorHAnsi" w:hAnsiTheme="majorHAnsi"/>
        </w:rPr>
      </w:pPr>
    </w:p>
    <w:p w14:paraId="66048D2B" w14:textId="6F2EDDD0" w:rsidR="0043534D" w:rsidRDefault="0043534D">
      <w:pPr>
        <w:jc w:val="both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B31B79">
        <w:rPr>
          <w:rFonts w:asciiTheme="majorHAnsi" w:hAnsiTheme="majorHAnsi"/>
          <w:b/>
          <w:bCs/>
          <w:sz w:val="26"/>
          <w:szCs w:val="26"/>
        </w:rPr>
        <w:t>2</w:t>
      </w:r>
      <w:r w:rsidRPr="00B31B79">
        <w:rPr>
          <w:rFonts w:asciiTheme="majorHAnsi" w:hAnsiTheme="majorHAnsi"/>
          <w:sz w:val="26"/>
          <w:szCs w:val="26"/>
        </w:rPr>
        <w:t xml:space="preserve"> / </w:t>
      </w:r>
      <w:r w:rsidR="00C96B20">
        <w:rPr>
          <w:rFonts w:asciiTheme="majorHAnsi" w:hAnsiTheme="majorHAnsi"/>
          <w:b/>
          <w:bCs/>
          <w:color w:val="000000"/>
          <w:sz w:val="26"/>
          <w:szCs w:val="26"/>
        </w:rPr>
        <w:t>Challenge</w:t>
      </w:r>
    </w:p>
    <w:p w14:paraId="2F3A778E" w14:textId="1230E23A" w:rsidR="00F60A56" w:rsidRPr="00F60A56" w:rsidRDefault="00C96B20">
      <w:pPr>
        <w:jc w:val="both"/>
        <w:rPr>
          <w:rFonts w:asciiTheme="majorHAnsi" w:hAnsiTheme="majorHAnsi"/>
          <w:bCs/>
          <w:color w:val="000000"/>
          <w:sz w:val="24"/>
          <w:szCs w:val="24"/>
        </w:rPr>
      </w:pPr>
      <w:r>
        <w:rPr>
          <w:rFonts w:asciiTheme="majorHAnsi" w:hAnsiTheme="majorHAnsi"/>
          <w:bCs/>
          <w:color w:val="000000"/>
          <w:sz w:val="24"/>
          <w:szCs w:val="24"/>
        </w:rPr>
        <w:t>Le challenge</w:t>
      </w:r>
      <w:r w:rsidR="00F60A56" w:rsidRPr="00F60A56">
        <w:rPr>
          <w:rFonts w:asciiTheme="majorHAnsi" w:hAnsiTheme="majorHAnsi"/>
          <w:bCs/>
          <w:color w:val="000000"/>
          <w:sz w:val="24"/>
          <w:szCs w:val="24"/>
        </w:rPr>
        <w:t xml:space="preserve"> démarr</w:t>
      </w:r>
      <w:r>
        <w:rPr>
          <w:rFonts w:asciiTheme="majorHAnsi" w:hAnsiTheme="majorHAnsi"/>
          <w:bCs/>
          <w:color w:val="000000"/>
          <w:sz w:val="24"/>
          <w:szCs w:val="24"/>
        </w:rPr>
        <w:t>e le samedi 21 octobre à 11</w:t>
      </w:r>
      <w:r w:rsidR="00F60A56" w:rsidRPr="00F60A56">
        <w:rPr>
          <w:rFonts w:asciiTheme="majorHAnsi" w:hAnsiTheme="majorHAnsi"/>
          <w:bCs/>
          <w:color w:val="000000"/>
          <w:sz w:val="24"/>
          <w:szCs w:val="24"/>
        </w:rPr>
        <w:t xml:space="preserve">h. </w:t>
      </w:r>
    </w:p>
    <w:p w14:paraId="57A89CF6" w14:textId="6D4BC7B3" w:rsidR="0043534D" w:rsidRPr="00B31B79" w:rsidRDefault="00292B05">
      <w:pPr>
        <w:jc w:val="both"/>
        <w:rPr>
          <w:rFonts w:asciiTheme="majorHAnsi" w:hAnsiTheme="majorHAnsi"/>
          <w:color w:val="000000"/>
          <w:sz w:val="24"/>
          <w:szCs w:val="24"/>
        </w:rPr>
      </w:pPr>
      <w:r w:rsidRPr="00B31B79">
        <w:rPr>
          <w:rFonts w:asciiTheme="majorHAnsi" w:hAnsiTheme="majorHAnsi"/>
          <w:color w:val="000000"/>
          <w:sz w:val="24"/>
          <w:szCs w:val="24"/>
        </w:rPr>
        <w:t xml:space="preserve">Des </w:t>
      </w:r>
      <w:r w:rsidR="00B31B79">
        <w:rPr>
          <w:rFonts w:asciiTheme="majorHAnsi" w:hAnsiTheme="majorHAnsi"/>
          <w:color w:val="000000"/>
          <w:sz w:val="24"/>
          <w:szCs w:val="24"/>
        </w:rPr>
        <w:t>consignes</w:t>
      </w:r>
      <w:r w:rsidRPr="00B31B79">
        <w:rPr>
          <w:rFonts w:asciiTheme="majorHAnsi" w:hAnsiTheme="majorHAnsi"/>
          <w:color w:val="000000"/>
          <w:sz w:val="24"/>
          <w:szCs w:val="24"/>
        </w:rPr>
        <w:t xml:space="preserve"> techniques</w:t>
      </w:r>
      <w:r w:rsidR="00B31B79">
        <w:rPr>
          <w:rFonts w:asciiTheme="majorHAnsi" w:hAnsiTheme="majorHAnsi"/>
          <w:color w:val="000000"/>
          <w:sz w:val="24"/>
          <w:szCs w:val="24"/>
        </w:rPr>
        <w:t xml:space="preserve"> ou stylistiques</w:t>
      </w:r>
      <w:r w:rsidR="0043534D" w:rsidRPr="00B31B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Pr="00B31B79">
        <w:rPr>
          <w:rFonts w:asciiTheme="majorHAnsi" w:hAnsiTheme="majorHAnsi"/>
          <w:color w:val="000000"/>
          <w:sz w:val="24"/>
          <w:szCs w:val="24"/>
        </w:rPr>
        <w:t xml:space="preserve">seront </w:t>
      </w:r>
      <w:r w:rsidR="00B31B79">
        <w:rPr>
          <w:rFonts w:asciiTheme="majorHAnsi" w:hAnsiTheme="majorHAnsi"/>
          <w:color w:val="000000"/>
          <w:sz w:val="24"/>
          <w:szCs w:val="24"/>
        </w:rPr>
        <w:t>dévoilées</w:t>
      </w:r>
      <w:r w:rsidR="00983CD2" w:rsidRPr="00B31B79">
        <w:rPr>
          <w:rFonts w:asciiTheme="majorHAnsi" w:hAnsiTheme="majorHAnsi"/>
          <w:color w:val="000000"/>
          <w:sz w:val="24"/>
          <w:szCs w:val="24"/>
        </w:rPr>
        <w:t xml:space="preserve"> au début </w:t>
      </w:r>
      <w:r w:rsidR="00653622">
        <w:rPr>
          <w:rFonts w:asciiTheme="majorHAnsi" w:hAnsiTheme="majorHAnsi"/>
          <w:color w:val="000000"/>
          <w:sz w:val="24"/>
          <w:szCs w:val="24"/>
        </w:rPr>
        <w:t>du challenge</w:t>
      </w:r>
      <w:r w:rsidR="00B31B79">
        <w:rPr>
          <w:rFonts w:asciiTheme="majorHAnsi" w:hAnsiTheme="majorHAnsi"/>
          <w:color w:val="000000"/>
          <w:sz w:val="24"/>
          <w:szCs w:val="24"/>
        </w:rPr>
        <w:t xml:space="preserve">. </w:t>
      </w:r>
      <w:r w:rsidR="00FF6127" w:rsidRPr="00B31B79">
        <w:rPr>
          <w:rFonts w:asciiTheme="majorHAnsi" w:hAnsiTheme="majorHAnsi"/>
          <w:color w:val="000000"/>
          <w:sz w:val="24"/>
          <w:szCs w:val="24"/>
        </w:rPr>
        <w:t xml:space="preserve">Seules les </w:t>
      </w:r>
      <w:r w:rsidR="0043534D" w:rsidRPr="00B31B79">
        <w:rPr>
          <w:rFonts w:asciiTheme="majorHAnsi" w:hAnsiTheme="majorHAnsi"/>
          <w:color w:val="000000"/>
          <w:sz w:val="24"/>
          <w:szCs w:val="24"/>
        </w:rPr>
        <w:t>réalisation</w:t>
      </w:r>
      <w:r w:rsidR="00FF6127" w:rsidRPr="00B31B79">
        <w:rPr>
          <w:rFonts w:asciiTheme="majorHAnsi" w:hAnsiTheme="majorHAnsi"/>
          <w:color w:val="000000"/>
          <w:sz w:val="24"/>
          <w:szCs w:val="24"/>
        </w:rPr>
        <w:t xml:space="preserve">s </w:t>
      </w:r>
      <w:r w:rsidR="00B31B79">
        <w:rPr>
          <w:rFonts w:asciiTheme="majorHAnsi" w:hAnsiTheme="majorHAnsi"/>
          <w:color w:val="000000"/>
          <w:sz w:val="24"/>
          <w:szCs w:val="24"/>
        </w:rPr>
        <w:t>les respectant</w:t>
      </w:r>
      <w:r w:rsidR="0043534D" w:rsidRPr="00B31B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FF6127" w:rsidRPr="00B31B79">
        <w:rPr>
          <w:rFonts w:asciiTheme="majorHAnsi" w:hAnsiTheme="majorHAnsi"/>
          <w:color w:val="000000"/>
          <w:sz w:val="24"/>
          <w:szCs w:val="24"/>
        </w:rPr>
        <w:t>seront</w:t>
      </w:r>
      <w:r w:rsidR="0043534D" w:rsidRPr="00B31B79">
        <w:rPr>
          <w:rFonts w:asciiTheme="majorHAnsi" w:hAnsiTheme="majorHAnsi"/>
          <w:color w:val="000000"/>
          <w:sz w:val="24"/>
          <w:szCs w:val="24"/>
        </w:rPr>
        <w:t xml:space="preserve"> prise</w:t>
      </w:r>
      <w:r w:rsidR="00B31B79">
        <w:rPr>
          <w:rFonts w:asciiTheme="majorHAnsi" w:hAnsiTheme="majorHAnsi"/>
          <w:color w:val="000000"/>
          <w:sz w:val="24"/>
          <w:szCs w:val="24"/>
        </w:rPr>
        <w:t>s</w:t>
      </w:r>
      <w:r w:rsidR="0043534D" w:rsidRPr="00B31B79">
        <w:rPr>
          <w:rFonts w:asciiTheme="majorHAnsi" w:hAnsiTheme="majorHAnsi"/>
          <w:color w:val="000000"/>
          <w:sz w:val="24"/>
          <w:szCs w:val="24"/>
        </w:rPr>
        <w:t xml:space="preserve"> en compte</w:t>
      </w:r>
      <w:r w:rsidR="00B31B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43534D" w:rsidRPr="00B31B79">
        <w:rPr>
          <w:rFonts w:asciiTheme="majorHAnsi" w:hAnsiTheme="majorHAnsi"/>
          <w:color w:val="000000"/>
          <w:sz w:val="24"/>
          <w:szCs w:val="24"/>
        </w:rPr>
        <w:t>par le jury.</w:t>
      </w:r>
    </w:p>
    <w:p w14:paraId="7A9A6A3F" w14:textId="77777777" w:rsidR="0043534D" w:rsidRPr="00B31B79" w:rsidRDefault="0043534D">
      <w:pPr>
        <w:jc w:val="both"/>
        <w:rPr>
          <w:rFonts w:asciiTheme="majorHAnsi" w:hAnsiTheme="majorHAnsi"/>
          <w:color w:val="000000"/>
        </w:rPr>
      </w:pPr>
    </w:p>
    <w:p w14:paraId="10EAEDC6" w14:textId="77777777" w:rsidR="0043534D" w:rsidRPr="00B31B79" w:rsidRDefault="0043534D">
      <w:pPr>
        <w:jc w:val="both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B31B79">
        <w:rPr>
          <w:rFonts w:asciiTheme="majorHAnsi" w:hAnsiTheme="majorHAnsi"/>
          <w:b/>
          <w:bCs/>
          <w:color w:val="000000"/>
          <w:sz w:val="26"/>
          <w:szCs w:val="26"/>
        </w:rPr>
        <w:t>2 / Réalisation durée et format d'exportation :</w:t>
      </w:r>
    </w:p>
    <w:p w14:paraId="1FB07436" w14:textId="77777777" w:rsidR="0043534D" w:rsidRPr="00B31B79" w:rsidRDefault="0043534D">
      <w:pPr>
        <w:jc w:val="both"/>
        <w:rPr>
          <w:rFonts w:asciiTheme="majorHAnsi" w:hAnsiTheme="majorHAnsi"/>
          <w:sz w:val="24"/>
          <w:szCs w:val="24"/>
        </w:rPr>
      </w:pPr>
      <w:r w:rsidRPr="00B31B79">
        <w:rPr>
          <w:rFonts w:asciiTheme="majorHAnsi" w:hAnsiTheme="majorHAnsi"/>
          <w:sz w:val="24"/>
          <w:szCs w:val="24"/>
        </w:rPr>
        <w:t xml:space="preserve">La durée finale des films devra être comprise </w:t>
      </w:r>
      <w:r w:rsidRPr="00B31B79">
        <w:rPr>
          <w:rFonts w:asciiTheme="majorHAnsi" w:hAnsiTheme="majorHAnsi"/>
          <w:b/>
          <w:bCs/>
          <w:sz w:val="24"/>
          <w:szCs w:val="24"/>
        </w:rPr>
        <w:t>entre 3 et 10 min.</w:t>
      </w:r>
      <w:r w:rsidRPr="00B31B79">
        <w:rPr>
          <w:rFonts w:asciiTheme="majorHAnsi" w:hAnsiTheme="majorHAnsi"/>
          <w:sz w:val="24"/>
          <w:szCs w:val="24"/>
        </w:rPr>
        <w:t xml:space="preserve"> génériques compris.</w:t>
      </w:r>
    </w:p>
    <w:p w14:paraId="4F6706B2" w14:textId="77777777" w:rsidR="0043534D" w:rsidRPr="00B31B79" w:rsidRDefault="0043534D">
      <w:pPr>
        <w:jc w:val="both"/>
        <w:rPr>
          <w:rFonts w:asciiTheme="majorHAnsi" w:hAnsiTheme="majorHAnsi"/>
          <w:sz w:val="24"/>
          <w:szCs w:val="24"/>
        </w:rPr>
      </w:pPr>
    </w:p>
    <w:p w14:paraId="3E78B4A7" w14:textId="66A9717E" w:rsidR="00FF6127" w:rsidRPr="00B31B79" w:rsidRDefault="0043534D">
      <w:pPr>
        <w:jc w:val="both"/>
        <w:rPr>
          <w:rFonts w:asciiTheme="majorHAnsi" w:hAnsiTheme="majorHAnsi"/>
          <w:sz w:val="24"/>
          <w:szCs w:val="24"/>
        </w:rPr>
      </w:pPr>
      <w:r w:rsidRPr="00B31B79">
        <w:rPr>
          <w:rFonts w:asciiTheme="majorHAnsi" w:hAnsiTheme="majorHAnsi"/>
          <w:sz w:val="24"/>
          <w:szCs w:val="24"/>
        </w:rPr>
        <w:t xml:space="preserve">Les films </w:t>
      </w:r>
      <w:r w:rsidR="00983CD2" w:rsidRPr="00B31B79">
        <w:rPr>
          <w:rFonts w:asciiTheme="majorHAnsi" w:hAnsiTheme="majorHAnsi"/>
          <w:sz w:val="24"/>
          <w:szCs w:val="24"/>
        </w:rPr>
        <w:t xml:space="preserve">doivent être entièrement créés </w:t>
      </w:r>
      <w:r w:rsidRPr="00B31B79">
        <w:rPr>
          <w:rFonts w:asciiTheme="majorHAnsi" w:hAnsiTheme="majorHAnsi"/>
          <w:sz w:val="24"/>
          <w:szCs w:val="24"/>
        </w:rPr>
        <w:t>pend</w:t>
      </w:r>
      <w:r w:rsidR="00983CD2" w:rsidRPr="00B31B79">
        <w:rPr>
          <w:rFonts w:asciiTheme="majorHAnsi" w:hAnsiTheme="majorHAnsi"/>
          <w:sz w:val="24"/>
          <w:szCs w:val="24"/>
        </w:rPr>
        <w:t xml:space="preserve">ant la </w:t>
      </w:r>
      <w:r w:rsidR="00FF6127" w:rsidRPr="00B31B79">
        <w:rPr>
          <w:rFonts w:asciiTheme="majorHAnsi" w:hAnsiTheme="majorHAnsi"/>
          <w:sz w:val="24"/>
          <w:szCs w:val="24"/>
        </w:rPr>
        <w:t>compétition</w:t>
      </w:r>
      <w:r w:rsidR="00983CD2" w:rsidRPr="00B31B79">
        <w:rPr>
          <w:rFonts w:asciiTheme="majorHAnsi" w:hAnsiTheme="majorHAnsi"/>
          <w:sz w:val="24"/>
          <w:szCs w:val="24"/>
        </w:rPr>
        <w:t xml:space="preserve"> et en 24</w:t>
      </w:r>
      <w:r w:rsidR="00B31B79">
        <w:rPr>
          <w:rFonts w:asciiTheme="majorHAnsi" w:hAnsiTheme="majorHAnsi"/>
          <w:sz w:val="24"/>
          <w:szCs w:val="24"/>
        </w:rPr>
        <w:t>H</w:t>
      </w:r>
      <w:r w:rsidRPr="00B31B79">
        <w:rPr>
          <w:rFonts w:asciiTheme="majorHAnsi" w:hAnsiTheme="majorHAnsi"/>
          <w:sz w:val="24"/>
          <w:szCs w:val="24"/>
        </w:rPr>
        <w:t>.</w:t>
      </w:r>
      <w:r w:rsidR="00983CD2" w:rsidRPr="00B31B79">
        <w:rPr>
          <w:rFonts w:asciiTheme="majorHAnsi" w:hAnsiTheme="majorHAnsi"/>
          <w:sz w:val="24"/>
          <w:szCs w:val="24"/>
        </w:rPr>
        <w:t xml:space="preserve"> </w:t>
      </w:r>
    </w:p>
    <w:p w14:paraId="37B74A47" w14:textId="00E66708" w:rsidR="0043534D" w:rsidRPr="00B31B79" w:rsidRDefault="00983CD2">
      <w:pPr>
        <w:jc w:val="both"/>
        <w:rPr>
          <w:rFonts w:asciiTheme="majorHAnsi" w:hAnsiTheme="majorHAnsi"/>
          <w:sz w:val="24"/>
          <w:szCs w:val="24"/>
        </w:rPr>
      </w:pPr>
      <w:r w:rsidRPr="00B31B79">
        <w:rPr>
          <w:rFonts w:asciiTheme="majorHAnsi" w:hAnsiTheme="majorHAnsi"/>
          <w:sz w:val="24"/>
          <w:szCs w:val="24"/>
        </w:rPr>
        <w:t xml:space="preserve">Chaque équipe participante devra déposer </w:t>
      </w:r>
      <w:r w:rsidR="00C96B20">
        <w:rPr>
          <w:rFonts w:asciiTheme="majorHAnsi" w:hAnsiTheme="majorHAnsi"/>
          <w:sz w:val="24"/>
          <w:szCs w:val="24"/>
        </w:rPr>
        <w:t xml:space="preserve">son film </w:t>
      </w:r>
      <w:r w:rsidRPr="00B31B79">
        <w:rPr>
          <w:rFonts w:asciiTheme="majorHAnsi" w:hAnsiTheme="majorHAnsi"/>
          <w:sz w:val="24"/>
          <w:szCs w:val="24"/>
        </w:rPr>
        <w:t>aux organisateurs</w:t>
      </w:r>
      <w:r w:rsidR="00C96B20">
        <w:rPr>
          <w:rFonts w:asciiTheme="majorHAnsi" w:hAnsiTheme="majorHAnsi"/>
          <w:sz w:val="24"/>
          <w:szCs w:val="24"/>
        </w:rPr>
        <w:t xml:space="preserve"> avant 11h le dimanche 22 octobre</w:t>
      </w:r>
      <w:r w:rsidRPr="00B31B79">
        <w:rPr>
          <w:rFonts w:asciiTheme="majorHAnsi" w:hAnsiTheme="majorHAnsi"/>
          <w:sz w:val="24"/>
          <w:szCs w:val="24"/>
        </w:rPr>
        <w:t xml:space="preserve">. L'heure précise du rendu sera donnée </w:t>
      </w:r>
      <w:r w:rsidR="00B31B79">
        <w:rPr>
          <w:rFonts w:asciiTheme="majorHAnsi" w:hAnsiTheme="majorHAnsi"/>
          <w:sz w:val="24"/>
          <w:szCs w:val="24"/>
        </w:rPr>
        <w:t>à l’ouverture du Challenge</w:t>
      </w:r>
      <w:r w:rsidRPr="00B31B79">
        <w:rPr>
          <w:rFonts w:asciiTheme="majorHAnsi" w:hAnsiTheme="majorHAnsi"/>
          <w:sz w:val="24"/>
          <w:szCs w:val="24"/>
        </w:rPr>
        <w:t>.</w:t>
      </w:r>
    </w:p>
    <w:p w14:paraId="0DA956F2" w14:textId="462CA9B1" w:rsidR="00983CD2" w:rsidRPr="00B31B79" w:rsidRDefault="00983CD2" w:rsidP="00983CD2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  <w:iCs/>
          <w:sz w:val="24"/>
          <w:szCs w:val="24"/>
        </w:rPr>
      </w:pPr>
      <w:bookmarkStart w:id="1" w:name="creativity"/>
      <w:bookmarkEnd w:id="1"/>
      <w:r w:rsidRPr="00B31B79">
        <w:rPr>
          <w:rFonts w:asciiTheme="majorHAnsi" w:hAnsiTheme="majorHAnsi"/>
          <w:iCs/>
          <w:sz w:val="24"/>
          <w:szCs w:val="24"/>
        </w:rPr>
        <w:t xml:space="preserve">Tout le travail créatif doit avoir lieu </w:t>
      </w:r>
      <w:r w:rsidR="00FF6127" w:rsidRPr="00B31B79">
        <w:rPr>
          <w:rFonts w:asciiTheme="majorHAnsi" w:hAnsiTheme="majorHAnsi"/>
          <w:iCs/>
          <w:sz w:val="24"/>
          <w:szCs w:val="24"/>
        </w:rPr>
        <w:t>pendant la compétition</w:t>
      </w:r>
      <w:r w:rsidRPr="00B31B79">
        <w:rPr>
          <w:rFonts w:asciiTheme="majorHAnsi" w:hAnsiTheme="majorHAnsi"/>
          <w:iCs/>
          <w:sz w:val="24"/>
          <w:szCs w:val="24"/>
        </w:rPr>
        <w:t xml:space="preserve"> et seulement d</w:t>
      </w:r>
      <w:r w:rsidR="00FF6127" w:rsidRPr="00B31B79">
        <w:rPr>
          <w:rFonts w:asciiTheme="majorHAnsi" w:hAnsiTheme="majorHAnsi"/>
          <w:iCs/>
          <w:sz w:val="24"/>
          <w:szCs w:val="24"/>
        </w:rPr>
        <w:t>urant</w:t>
      </w:r>
      <w:r w:rsidR="00B31B79">
        <w:rPr>
          <w:rFonts w:asciiTheme="majorHAnsi" w:hAnsiTheme="majorHAnsi"/>
          <w:iCs/>
          <w:sz w:val="24"/>
          <w:szCs w:val="24"/>
        </w:rPr>
        <w:t xml:space="preserve"> cette période</w:t>
      </w:r>
      <w:r w:rsidRPr="00B31B79">
        <w:rPr>
          <w:rFonts w:asciiTheme="majorHAnsi" w:hAnsiTheme="majorHAnsi"/>
          <w:sz w:val="24"/>
          <w:szCs w:val="24"/>
        </w:rPr>
        <w:t xml:space="preserve"> </w:t>
      </w:r>
      <w:r w:rsidR="00B31B79">
        <w:rPr>
          <w:rFonts w:asciiTheme="majorHAnsi" w:hAnsiTheme="majorHAnsi"/>
          <w:sz w:val="24"/>
          <w:szCs w:val="24"/>
        </w:rPr>
        <w:t>(s</w:t>
      </w:r>
      <w:r w:rsidRPr="00B31B79">
        <w:rPr>
          <w:rFonts w:asciiTheme="majorHAnsi" w:hAnsiTheme="majorHAnsi"/>
          <w:sz w:val="24"/>
          <w:szCs w:val="24"/>
        </w:rPr>
        <w:t>cénario, tournage, montage finalisation et rendu).</w:t>
      </w:r>
    </w:p>
    <w:p w14:paraId="34792A87" w14:textId="79D4A37B" w:rsidR="0043534D" w:rsidRPr="00B31B79" w:rsidRDefault="00983CD2" w:rsidP="00983CD2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  <w:iCs/>
          <w:sz w:val="24"/>
          <w:szCs w:val="24"/>
        </w:rPr>
      </w:pPr>
      <w:bookmarkStart w:id="2" w:name="prior_comp"/>
      <w:bookmarkEnd w:id="2"/>
      <w:r w:rsidRPr="00B31B79">
        <w:rPr>
          <w:rFonts w:asciiTheme="majorHAnsi" w:hAnsiTheme="majorHAnsi"/>
          <w:iCs/>
          <w:sz w:val="24"/>
          <w:szCs w:val="24"/>
        </w:rPr>
        <w:t xml:space="preserve">Le seul travail autorisé en amont </w:t>
      </w:r>
      <w:r w:rsidR="00FF6127" w:rsidRPr="00B31B79">
        <w:rPr>
          <w:rFonts w:asciiTheme="majorHAnsi" w:hAnsiTheme="majorHAnsi"/>
          <w:iCs/>
          <w:sz w:val="24"/>
          <w:szCs w:val="24"/>
        </w:rPr>
        <w:t>de la compétition</w:t>
      </w:r>
      <w:r w:rsidR="00B31B79">
        <w:rPr>
          <w:rFonts w:asciiTheme="majorHAnsi" w:hAnsiTheme="majorHAnsi"/>
          <w:iCs/>
          <w:sz w:val="24"/>
          <w:szCs w:val="24"/>
        </w:rPr>
        <w:t xml:space="preserve"> est</w:t>
      </w:r>
      <w:r w:rsidRPr="00B31B79">
        <w:rPr>
          <w:rFonts w:asciiTheme="majorHAnsi" w:hAnsiTheme="majorHAnsi"/>
          <w:iCs/>
          <w:sz w:val="24"/>
          <w:szCs w:val="24"/>
        </w:rPr>
        <w:t xml:space="preserve"> la mise en place de l'équipe et le choix de l'équipement.</w:t>
      </w:r>
    </w:p>
    <w:p w14:paraId="276141C1" w14:textId="0A4D3AE7" w:rsidR="00983CD2" w:rsidRPr="00B31B79" w:rsidRDefault="00983CD2" w:rsidP="00386772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  <w:iCs/>
          <w:sz w:val="24"/>
          <w:szCs w:val="24"/>
        </w:rPr>
      </w:pPr>
      <w:r w:rsidRPr="00B31B79">
        <w:rPr>
          <w:rFonts w:asciiTheme="majorHAnsi" w:hAnsiTheme="majorHAnsi"/>
          <w:iCs/>
          <w:sz w:val="24"/>
          <w:szCs w:val="24"/>
        </w:rPr>
        <w:t xml:space="preserve">L'animation et les effets spéciaux sont </w:t>
      </w:r>
      <w:r w:rsidR="00B31B79">
        <w:rPr>
          <w:rFonts w:asciiTheme="majorHAnsi" w:hAnsiTheme="majorHAnsi"/>
          <w:iCs/>
          <w:sz w:val="24"/>
          <w:szCs w:val="24"/>
        </w:rPr>
        <w:t>autorisés mais doivent être créé</w:t>
      </w:r>
      <w:r w:rsidRPr="00B31B79">
        <w:rPr>
          <w:rFonts w:asciiTheme="majorHAnsi" w:hAnsiTheme="majorHAnsi"/>
          <w:iCs/>
          <w:sz w:val="24"/>
          <w:szCs w:val="24"/>
        </w:rPr>
        <w:t xml:space="preserve">s </w:t>
      </w:r>
      <w:r w:rsidR="00FF6127" w:rsidRPr="00B31B79">
        <w:rPr>
          <w:rFonts w:asciiTheme="majorHAnsi" w:hAnsiTheme="majorHAnsi"/>
          <w:iCs/>
          <w:sz w:val="24"/>
          <w:szCs w:val="24"/>
        </w:rPr>
        <w:t>pendant les</w:t>
      </w:r>
      <w:r w:rsidRPr="00B31B79">
        <w:rPr>
          <w:rFonts w:asciiTheme="majorHAnsi" w:hAnsiTheme="majorHAnsi"/>
          <w:iCs/>
          <w:sz w:val="24"/>
          <w:szCs w:val="24"/>
        </w:rPr>
        <w:t xml:space="preserve"> 24</w:t>
      </w:r>
      <w:r w:rsidR="00B31B79">
        <w:rPr>
          <w:rFonts w:asciiTheme="majorHAnsi" w:hAnsiTheme="majorHAnsi"/>
          <w:iCs/>
          <w:sz w:val="24"/>
          <w:szCs w:val="24"/>
        </w:rPr>
        <w:t>H</w:t>
      </w:r>
      <w:r w:rsidRPr="00B31B79">
        <w:rPr>
          <w:rFonts w:asciiTheme="majorHAnsi" w:hAnsiTheme="majorHAnsi"/>
          <w:iCs/>
          <w:sz w:val="24"/>
          <w:szCs w:val="24"/>
        </w:rPr>
        <w:t>.</w:t>
      </w:r>
    </w:p>
    <w:p w14:paraId="5924523E" w14:textId="1A2315E3" w:rsidR="0043534D" w:rsidRPr="00B31B79" w:rsidRDefault="0043534D">
      <w:pPr>
        <w:jc w:val="both"/>
        <w:rPr>
          <w:rFonts w:asciiTheme="majorHAnsi" w:hAnsiTheme="majorHAnsi"/>
          <w:sz w:val="24"/>
          <w:szCs w:val="24"/>
        </w:rPr>
      </w:pPr>
      <w:r w:rsidRPr="00B31B79">
        <w:rPr>
          <w:rFonts w:asciiTheme="majorHAnsi" w:hAnsiTheme="majorHAnsi"/>
          <w:sz w:val="24"/>
          <w:szCs w:val="24"/>
        </w:rPr>
        <w:t xml:space="preserve">Chaque équipe </w:t>
      </w:r>
      <w:r w:rsidR="00B31B79">
        <w:rPr>
          <w:rFonts w:asciiTheme="majorHAnsi" w:hAnsiTheme="majorHAnsi"/>
          <w:sz w:val="24"/>
          <w:szCs w:val="24"/>
        </w:rPr>
        <w:t>dispose d’</w:t>
      </w:r>
      <w:r w:rsidRPr="00B31B79">
        <w:rPr>
          <w:rFonts w:asciiTheme="majorHAnsi" w:hAnsiTheme="majorHAnsi"/>
          <w:sz w:val="24"/>
          <w:szCs w:val="24"/>
        </w:rPr>
        <w:t>un esp</w:t>
      </w:r>
      <w:r w:rsidR="00983CD2" w:rsidRPr="00B31B79">
        <w:rPr>
          <w:rFonts w:asciiTheme="majorHAnsi" w:hAnsiTheme="majorHAnsi"/>
          <w:sz w:val="24"/>
          <w:szCs w:val="24"/>
        </w:rPr>
        <w:t>ace pour entreposer</w:t>
      </w:r>
      <w:r w:rsidRPr="00B31B79">
        <w:rPr>
          <w:rFonts w:asciiTheme="majorHAnsi" w:hAnsiTheme="majorHAnsi"/>
          <w:sz w:val="24"/>
          <w:szCs w:val="24"/>
        </w:rPr>
        <w:t xml:space="preserve"> son ma</w:t>
      </w:r>
      <w:r w:rsidR="00983CD2" w:rsidRPr="00B31B79">
        <w:rPr>
          <w:rFonts w:asciiTheme="majorHAnsi" w:hAnsiTheme="majorHAnsi"/>
          <w:sz w:val="24"/>
          <w:szCs w:val="24"/>
        </w:rPr>
        <w:t>tériel et monter son film. Cet</w:t>
      </w:r>
      <w:r w:rsidRPr="00B31B79">
        <w:rPr>
          <w:rFonts w:asciiTheme="majorHAnsi" w:hAnsiTheme="majorHAnsi"/>
          <w:sz w:val="24"/>
          <w:szCs w:val="24"/>
        </w:rPr>
        <w:t xml:space="preserve"> espace do</w:t>
      </w:r>
      <w:r w:rsidR="00FF6127" w:rsidRPr="00B31B79">
        <w:rPr>
          <w:rFonts w:asciiTheme="majorHAnsi" w:hAnsiTheme="majorHAnsi"/>
          <w:sz w:val="24"/>
          <w:szCs w:val="24"/>
        </w:rPr>
        <w:t xml:space="preserve">it être libéré au plus tard à </w:t>
      </w:r>
      <w:r w:rsidR="00FF6127" w:rsidRPr="00B31B79">
        <w:rPr>
          <w:rFonts w:asciiTheme="majorHAnsi" w:hAnsiTheme="majorHAnsi"/>
          <w:b/>
          <w:sz w:val="24"/>
          <w:szCs w:val="24"/>
        </w:rPr>
        <w:t>11</w:t>
      </w:r>
      <w:r w:rsidRPr="00B31B79">
        <w:rPr>
          <w:rFonts w:asciiTheme="majorHAnsi" w:hAnsiTheme="majorHAnsi"/>
          <w:b/>
          <w:sz w:val="24"/>
          <w:szCs w:val="24"/>
        </w:rPr>
        <w:t>h</w:t>
      </w:r>
      <w:r w:rsidR="00FF6127" w:rsidRPr="00B31B79">
        <w:rPr>
          <w:rFonts w:asciiTheme="majorHAnsi" w:hAnsiTheme="majorHAnsi"/>
          <w:b/>
          <w:sz w:val="24"/>
          <w:szCs w:val="24"/>
        </w:rPr>
        <w:t>30</w:t>
      </w:r>
      <w:r w:rsidRPr="00B31B79">
        <w:rPr>
          <w:rFonts w:asciiTheme="majorHAnsi" w:hAnsiTheme="majorHAnsi"/>
          <w:b/>
          <w:sz w:val="24"/>
          <w:szCs w:val="24"/>
        </w:rPr>
        <w:t xml:space="preserve"> </w:t>
      </w:r>
      <w:r w:rsidRPr="00B31B79">
        <w:rPr>
          <w:rFonts w:asciiTheme="majorHAnsi" w:hAnsiTheme="majorHAnsi"/>
          <w:sz w:val="24"/>
          <w:szCs w:val="24"/>
        </w:rPr>
        <w:t>le dimanche.</w:t>
      </w:r>
    </w:p>
    <w:p w14:paraId="6173F927" w14:textId="77777777" w:rsidR="0077086A" w:rsidRPr="00B31B79" w:rsidRDefault="0077086A">
      <w:pPr>
        <w:jc w:val="both"/>
        <w:rPr>
          <w:rFonts w:asciiTheme="majorHAnsi" w:hAnsiTheme="majorHAnsi"/>
          <w:sz w:val="24"/>
          <w:szCs w:val="24"/>
        </w:rPr>
      </w:pPr>
    </w:p>
    <w:p w14:paraId="392A24D6" w14:textId="77777777" w:rsidR="0043534D" w:rsidRPr="00B31B79" w:rsidRDefault="0043534D">
      <w:pPr>
        <w:jc w:val="both"/>
        <w:rPr>
          <w:rFonts w:asciiTheme="majorHAnsi" w:hAnsiTheme="majorHAnsi"/>
          <w:sz w:val="24"/>
          <w:szCs w:val="24"/>
        </w:rPr>
      </w:pPr>
      <w:r w:rsidRPr="00B31B79">
        <w:rPr>
          <w:rFonts w:asciiTheme="majorHAnsi" w:hAnsiTheme="majorHAnsi"/>
          <w:sz w:val="24"/>
          <w:szCs w:val="24"/>
        </w:rPr>
        <w:t>Pour que le film soit validé et projeté, il doit être</w:t>
      </w:r>
      <w:r w:rsidR="006C537E" w:rsidRPr="00B31B79">
        <w:rPr>
          <w:rFonts w:asciiTheme="majorHAnsi" w:hAnsiTheme="majorHAnsi"/>
          <w:sz w:val="24"/>
          <w:szCs w:val="24"/>
        </w:rPr>
        <w:t xml:space="preserve"> exporté dans un format lisible par le logiciel VLC</w:t>
      </w:r>
    </w:p>
    <w:p w14:paraId="20D3ED27" w14:textId="4F0B76FC" w:rsidR="006C537E" w:rsidRPr="00B31B79" w:rsidRDefault="006C537E">
      <w:pPr>
        <w:jc w:val="both"/>
        <w:rPr>
          <w:rFonts w:asciiTheme="majorHAnsi" w:hAnsiTheme="majorHAnsi"/>
          <w:sz w:val="24"/>
          <w:szCs w:val="24"/>
        </w:rPr>
      </w:pPr>
      <w:r w:rsidRPr="00B31B79">
        <w:rPr>
          <w:rFonts w:asciiTheme="majorHAnsi" w:hAnsiTheme="majorHAnsi"/>
          <w:sz w:val="24"/>
          <w:szCs w:val="24"/>
        </w:rPr>
        <w:t>En cas de doute, merci d'en informer les organisateurs.</w:t>
      </w:r>
    </w:p>
    <w:p w14:paraId="7D3DA89D" w14:textId="77777777" w:rsidR="0043534D" w:rsidRPr="00B31B79" w:rsidRDefault="0043534D">
      <w:pPr>
        <w:jc w:val="both"/>
        <w:rPr>
          <w:rFonts w:asciiTheme="majorHAnsi" w:hAnsiTheme="majorHAnsi"/>
        </w:rPr>
      </w:pPr>
    </w:p>
    <w:p w14:paraId="417A78C2" w14:textId="77777777" w:rsidR="0043534D" w:rsidRPr="00B31B79" w:rsidRDefault="0043534D">
      <w:pPr>
        <w:jc w:val="both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B31B79">
        <w:rPr>
          <w:rFonts w:asciiTheme="majorHAnsi" w:hAnsiTheme="majorHAnsi"/>
          <w:b/>
          <w:bCs/>
          <w:color w:val="000000"/>
          <w:sz w:val="26"/>
          <w:szCs w:val="26"/>
        </w:rPr>
        <w:t>3/ Droits</w:t>
      </w:r>
    </w:p>
    <w:p w14:paraId="12778FB5" w14:textId="040EE19F" w:rsidR="0043534D" w:rsidRPr="00B31B79" w:rsidRDefault="0043534D">
      <w:pPr>
        <w:jc w:val="both"/>
        <w:rPr>
          <w:rFonts w:asciiTheme="majorHAnsi" w:hAnsiTheme="majorHAnsi" w:cs="TTE16EC780t00"/>
          <w:sz w:val="24"/>
          <w:szCs w:val="24"/>
        </w:rPr>
      </w:pPr>
      <w:r w:rsidRPr="00B31B79">
        <w:rPr>
          <w:rFonts w:asciiTheme="majorHAnsi" w:eastAsia="TTE16EC780t00" w:hAnsiTheme="majorHAnsi" w:cs="TTE16EC780t00"/>
          <w:sz w:val="24"/>
          <w:szCs w:val="24"/>
        </w:rPr>
        <w:t>L</w:t>
      </w:r>
      <w:r w:rsidR="00B31B79">
        <w:rPr>
          <w:rFonts w:asciiTheme="majorHAnsi" w:hAnsiTheme="majorHAnsi" w:cs="TTE16EC780t00"/>
          <w:sz w:val="24"/>
          <w:szCs w:val="24"/>
        </w:rPr>
        <w:t xml:space="preserve">a participation aux 24H </w:t>
      </w:r>
      <w:r w:rsidRPr="00B31B79">
        <w:rPr>
          <w:rFonts w:asciiTheme="majorHAnsi" w:hAnsiTheme="majorHAnsi" w:cs="TTE16EC780t00"/>
          <w:sz w:val="24"/>
          <w:szCs w:val="24"/>
        </w:rPr>
        <w:t xml:space="preserve">de Réalisation vaut acceptation </w:t>
      </w:r>
      <w:r w:rsidRPr="00B31B79">
        <w:rPr>
          <w:rFonts w:asciiTheme="majorHAnsi" w:hAnsiTheme="majorHAnsi" w:cs="TTE16EC780t00"/>
          <w:b/>
          <w:bCs/>
          <w:sz w:val="24"/>
          <w:szCs w:val="24"/>
        </w:rPr>
        <w:t>de céder tout droit de diffusion</w:t>
      </w:r>
      <w:r w:rsidRPr="00B31B79">
        <w:rPr>
          <w:rFonts w:asciiTheme="majorHAnsi" w:hAnsiTheme="majorHAnsi" w:cs="TTE16EC780t00"/>
          <w:sz w:val="24"/>
          <w:szCs w:val="24"/>
        </w:rPr>
        <w:t>, à titre gratuit, à la MJC de Dole pour les films réalisés.</w:t>
      </w:r>
    </w:p>
    <w:p w14:paraId="0FD0D571" w14:textId="77777777" w:rsidR="0043534D" w:rsidRPr="00B31B79" w:rsidRDefault="0043534D">
      <w:pPr>
        <w:jc w:val="both"/>
        <w:rPr>
          <w:rFonts w:asciiTheme="majorHAnsi" w:hAnsiTheme="majorHAnsi"/>
        </w:rPr>
      </w:pPr>
    </w:p>
    <w:p w14:paraId="59991CDA" w14:textId="77777777" w:rsidR="0043534D" w:rsidRPr="00B31B79" w:rsidRDefault="0043534D">
      <w:pPr>
        <w:autoSpaceDE w:val="0"/>
        <w:jc w:val="both"/>
        <w:rPr>
          <w:rFonts w:asciiTheme="majorHAnsi" w:hAnsiTheme="majorHAnsi" w:cs="TTE16EC780t00"/>
          <w:sz w:val="24"/>
          <w:szCs w:val="24"/>
        </w:rPr>
      </w:pPr>
      <w:r w:rsidRPr="00B31B79">
        <w:rPr>
          <w:rFonts w:asciiTheme="majorHAnsi" w:hAnsiTheme="majorHAnsi" w:cs="TTE16EC780t00"/>
          <w:sz w:val="24"/>
          <w:szCs w:val="24"/>
        </w:rPr>
        <w:t>Chaque équipe veillera à obtenir l</w:t>
      </w:r>
      <w:r w:rsidRPr="00B31B79">
        <w:rPr>
          <w:rFonts w:asciiTheme="majorHAnsi" w:hAnsiTheme="majorHAnsi" w:cs="TTE16EC780t00"/>
          <w:b/>
          <w:bCs/>
          <w:sz w:val="24"/>
          <w:szCs w:val="24"/>
        </w:rPr>
        <w:t xml:space="preserve">es autorisations nécessaires de droit à l’image </w:t>
      </w:r>
      <w:r w:rsidRPr="00B31B79">
        <w:rPr>
          <w:rFonts w:asciiTheme="majorHAnsi" w:hAnsiTheme="majorHAnsi" w:cs="TTE16EC780t00"/>
          <w:sz w:val="24"/>
          <w:szCs w:val="24"/>
        </w:rPr>
        <w:t>pour les personnes apparaissant dans leur film.</w:t>
      </w:r>
    </w:p>
    <w:p w14:paraId="61F4B800" w14:textId="77777777" w:rsidR="0043534D" w:rsidRPr="00B31B79" w:rsidRDefault="0043534D">
      <w:pPr>
        <w:autoSpaceDE w:val="0"/>
        <w:jc w:val="both"/>
        <w:rPr>
          <w:rFonts w:asciiTheme="majorHAnsi" w:hAnsiTheme="majorHAnsi"/>
        </w:rPr>
      </w:pPr>
    </w:p>
    <w:p w14:paraId="0443CBEB" w14:textId="28E885B8" w:rsidR="00983CD2" w:rsidRPr="00B31B79" w:rsidRDefault="00983CD2" w:rsidP="00983CD2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  <w:iCs/>
          <w:sz w:val="24"/>
          <w:szCs w:val="24"/>
        </w:rPr>
      </w:pPr>
      <w:r w:rsidRPr="00B31B79">
        <w:rPr>
          <w:rFonts w:asciiTheme="majorHAnsi" w:hAnsiTheme="majorHAnsi"/>
          <w:iCs/>
          <w:sz w:val="24"/>
          <w:szCs w:val="24"/>
        </w:rPr>
        <w:lastRenderedPageBreak/>
        <w:t>Aucune image d</w:t>
      </w:r>
      <w:r w:rsidR="00FF6127" w:rsidRPr="00B31B79">
        <w:rPr>
          <w:rFonts w:asciiTheme="majorHAnsi" w:hAnsiTheme="majorHAnsi"/>
          <w:iCs/>
          <w:sz w:val="24"/>
          <w:szCs w:val="24"/>
        </w:rPr>
        <w:t>'archives ou plan tourné ou créé</w:t>
      </w:r>
      <w:r w:rsidRPr="00B31B79">
        <w:rPr>
          <w:rFonts w:asciiTheme="majorHAnsi" w:hAnsiTheme="majorHAnsi"/>
          <w:iCs/>
          <w:sz w:val="24"/>
          <w:szCs w:val="24"/>
        </w:rPr>
        <w:t xml:space="preserve">s en dehors de </w:t>
      </w:r>
      <w:r w:rsidR="00FF6127" w:rsidRPr="00B31B79">
        <w:rPr>
          <w:rFonts w:asciiTheme="majorHAnsi" w:hAnsiTheme="majorHAnsi"/>
          <w:iCs/>
          <w:sz w:val="24"/>
          <w:szCs w:val="24"/>
        </w:rPr>
        <w:t>la compétition</w:t>
      </w:r>
      <w:r w:rsidR="00B31B79">
        <w:rPr>
          <w:rFonts w:asciiTheme="majorHAnsi" w:hAnsiTheme="majorHAnsi"/>
          <w:iCs/>
          <w:sz w:val="24"/>
          <w:szCs w:val="24"/>
        </w:rPr>
        <w:t xml:space="preserve"> ne peuven</w:t>
      </w:r>
      <w:r w:rsidRPr="00B31B79">
        <w:rPr>
          <w:rFonts w:asciiTheme="majorHAnsi" w:hAnsiTheme="majorHAnsi"/>
          <w:iCs/>
          <w:sz w:val="24"/>
          <w:szCs w:val="24"/>
        </w:rPr>
        <w:t>t être utilisés.</w:t>
      </w:r>
    </w:p>
    <w:p w14:paraId="7367DBA1" w14:textId="220B453F" w:rsidR="00983CD2" w:rsidRPr="00C96B20" w:rsidRDefault="00983CD2" w:rsidP="00C96B20">
      <w:pPr>
        <w:widowControl/>
        <w:suppressAutoHyphens w:val="0"/>
        <w:spacing w:before="100" w:beforeAutospacing="1" w:after="100" w:afterAutospacing="1"/>
        <w:rPr>
          <w:rFonts w:asciiTheme="majorHAnsi" w:hAnsiTheme="majorHAnsi"/>
          <w:iCs/>
          <w:sz w:val="24"/>
          <w:szCs w:val="24"/>
        </w:rPr>
      </w:pPr>
      <w:r w:rsidRPr="00B31B79">
        <w:rPr>
          <w:rFonts w:asciiTheme="majorHAnsi" w:hAnsiTheme="majorHAnsi"/>
          <w:iCs/>
          <w:sz w:val="24"/>
          <w:szCs w:val="24"/>
        </w:rPr>
        <w:t>L'utilisation de photographies est autorisée, sous réserve que l'équipe en possède les droits. Les photos ne doivent pas obligatoirement être créées pendant le période officielle de 24</w:t>
      </w:r>
      <w:r w:rsidR="00B31B79">
        <w:rPr>
          <w:rFonts w:asciiTheme="majorHAnsi" w:hAnsiTheme="majorHAnsi"/>
          <w:iCs/>
          <w:sz w:val="24"/>
          <w:szCs w:val="24"/>
        </w:rPr>
        <w:t>H</w:t>
      </w:r>
      <w:r w:rsidRPr="00B31B79">
        <w:rPr>
          <w:rFonts w:asciiTheme="majorHAnsi" w:hAnsiTheme="majorHAnsi"/>
          <w:iCs/>
          <w:sz w:val="24"/>
          <w:szCs w:val="24"/>
        </w:rPr>
        <w:t>.</w:t>
      </w:r>
    </w:p>
    <w:p w14:paraId="7261B35C" w14:textId="77777777" w:rsidR="0043534D" w:rsidRPr="00B31B79" w:rsidRDefault="0043534D">
      <w:pPr>
        <w:autoSpaceDE w:val="0"/>
        <w:jc w:val="both"/>
        <w:rPr>
          <w:rFonts w:asciiTheme="majorHAnsi" w:hAnsiTheme="majorHAnsi"/>
        </w:rPr>
      </w:pPr>
      <w:r w:rsidRPr="00B31B79">
        <w:rPr>
          <w:rFonts w:asciiTheme="majorHAnsi" w:hAnsiTheme="majorHAnsi" w:cs="TTE16EC780t00"/>
          <w:sz w:val="24"/>
          <w:szCs w:val="24"/>
        </w:rPr>
        <w:t xml:space="preserve">Toute musique utilisée dans les films doit </w:t>
      </w:r>
      <w:r w:rsidRPr="00B31B79">
        <w:rPr>
          <w:rFonts w:asciiTheme="majorHAnsi" w:hAnsiTheme="majorHAnsi" w:cs="TTE16EC780t00"/>
          <w:b/>
          <w:bCs/>
          <w:sz w:val="24"/>
          <w:szCs w:val="24"/>
        </w:rPr>
        <w:t xml:space="preserve">être libre de droits. </w:t>
      </w:r>
    </w:p>
    <w:p w14:paraId="292AC4A3" w14:textId="77777777" w:rsidR="0043534D" w:rsidRPr="00B31B79" w:rsidRDefault="0043534D">
      <w:pPr>
        <w:autoSpaceDE w:val="0"/>
        <w:jc w:val="both"/>
        <w:rPr>
          <w:rFonts w:asciiTheme="majorHAnsi" w:hAnsiTheme="majorHAnsi" w:cs="TTE16EC780t00"/>
          <w:sz w:val="24"/>
          <w:szCs w:val="24"/>
        </w:rPr>
      </w:pPr>
      <w:r w:rsidRPr="00B31B79">
        <w:rPr>
          <w:rFonts w:asciiTheme="majorHAnsi" w:hAnsiTheme="majorHAnsi" w:cs="TTE16EC780t00"/>
          <w:sz w:val="24"/>
          <w:szCs w:val="24"/>
        </w:rPr>
        <w:t xml:space="preserve">Durant le tournage, on ne </w:t>
      </w:r>
      <w:r w:rsidR="00004382" w:rsidRPr="00B31B79">
        <w:rPr>
          <w:rFonts w:asciiTheme="majorHAnsi" w:hAnsiTheme="majorHAnsi" w:cs="TTE16EC780t00"/>
          <w:sz w:val="24"/>
          <w:szCs w:val="24"/>
        </w:rPr>
        <w:t>peut</w:t>
      </w:r>
      <w:r w:rsidRPr="00B31B79">
        <w:rPr>
          <w:rFonts w:asciiTheme="majorHAnsi" w:hAnsiTheme="majorHAnsi" w:cs="TTE16EC780t00"/>
          <w:sz w:val="24"/>
          <w:szCs w:val="24"/>
        </w:rPr>
        <w:t xml:space="preserve"> filmer un lieu privé sans l'autorisation préalable de son propriétaire.</w:t>
      </w:r>
      <w:r w:rsidR="00004382" w:rsidRPr="00B31B79">
        <w:rPr>
          <w:rFonts w:asciiTheme="majorHAnsi" w:hAnsiTheme="majorHAnsi" w:cs="TTE16EC780t00"/>
          <w:sz w:val="24"/>
          <w:szCs w:val="24"/>
        </w:rPr>
        <w:t xml:space="preserve"> Chaque participant s’engage également à respecter les lois en vigueur et à ne pas mettre sa vie ou celle d’autrui en danger pour les besoins du tournage.</w:t>
      </w:r>
    </w:p>
    <w:p w14:paraId="68C67090" w14:textId="77777777" w:rsidR="00386772" w:rsidRPr="00B31B79" w:rsidRDefault="00386772">
      <w:pPr>
        <w:autoSpaceDE w:val="0"/>
        <w:jc w:val="both"/>
        <w:rPr>
          <w:rFonts w:asciiTheme="majorHAnsi" w:hAnsiTheme="majorHAnsi" w:cs="TTE16EC780t00"/>
          <w:sz w:val="24"/>
          <w:szCs w:val="24"/>
        </w:rPr>
      </w:pPr>
    </w:p>
    <w:p w14:paraId="1FD92BDE" w14:textId="77777777" w:rsidR="00386772" w:rsidRPr="00B31B79" w:rsidRDefault="00386772">
      <w:pPr>
        <w:autoSpaceDE w:val="0"/>
        <w:jc w:val="both"/>
        <w:rPr>
          <w:rFonts w:asciiTheme="majorHAnsi" w:hAnsiTheme="majorHAnsi"/>
          <w:sz w:val="24"/>
          <w:szCs w:val="24"/>
        </w:rPr>
      </w:pPr>
      <w:bookmarkStart w:id="3" w:name="eligibility"/>
      <w:bookmarkEnd w:id="3"/>
      <w:r w:rsidRPr="00B31B79">
        <w:rPr>
          <w:rFonts w:asciiTheme="majorHAnsi" w:hAnsiTheme="majorHAnsi"/>
          <w:sz w:val="24"/>
          <w:szCs w:val="24"/>
        </w:rPr>
        <w:t>Le contenu de chaque film est laissé au libre-arbitre de chaque équipe. Cependant les organisateurs se réservent le droit de ne pas projeter un film comportant des scènes explicitement pornographiques, racistes, diffamatoires.</w:t>
      </w:r>
    </w:p>
    <w:p w14:paraId="1EAB9F78" w14:textId="77777777" w:rsidR="00387A84" w:rsidRPr="00B31B79" w:rsidRDefault="00387A84">
      <w:pPr>
        <w:autoSpaceDE w:val="0"/>
        <w:jc w:val="both"/>
        <w:rPr>
          <w:rFonts w:asciiTheme="majorHAnsi" w:hAnsiTheme="majorHAnsi" w:cs="TTE16EC780t00"/>
          <w:sz w:val="24"/>
          <w:szCs w:val="24"/>
        </w:rPr>
      </w:pPr>
    </w:p>
    <w:p w14:paraId="39119211" w14:textId="77777777" w:rsidR="0043534D" w:rsidRPr="00B31B79" w:rsidRDefault="0043534D">
      <w:pPr>
        <w:autoSpaceDE w:val="0"/>
        <w:jc w:val="both"/>
        <w:rPr>
          <w:rFonts w:asciiTheme="majorHAnsi" w:hAnsiTheme="majorHAnsi"/>
        </w:rPr>
      </w:pPr>
    </w:p>
    <w:p w14:paraId="721D56FC" w14:textId="77777777" w:rsidR="0043534D" w:rsidRPr="00B31B79" w:rsidRDefault="0043534D">
      <w:pPr>
        <w:autoSpaceDE w:val="0"/>
        <w:jc w:val="both"/>
        <w:rPr>
          <w:rFonts w:asciiTheme="majorHAnsi" w:hAnsiTheme="majorHAnsi" w:cs="TTE16EC780t00"/>
          <w:sz w:val="26"/>
          <w:szCs w:val="26"/>
        </w:rPr>
      </w:pPr>
      <w:r w:rsidRPr="00B31B79">
        <w:rPr>
          <w:rFonts w:asciiTheme="majorHAnsi" w:hAnsiTheme="majorHAnsi" w:cs="TTE16EC780t00"/>
          <w:b/>
          <w:bCs/>
          <w:color w:val="000000"/>
          <w:sz w:val="26"/>
          <w:szCs w:val="26"/>
        </w:rPr>
        <w:t>4/ Générique</w:t>
      </w:r>
      <w:r w:rsidRPr="00B31B79">
        <w:rPr>
          <w:rFonts w:asciiTheme="majorHAnsi" w:hAnsiTheme="majorHAnsi" w:cs="TTE16EC780t00"/>
          <w:sz w:val="26"/>
          <w:szCs w:val="26"/>
        </w:rPr>
        <w:t xml:space="preserve"> </w:t>
      </w:r>
    </w:p>
    <w:p w14:paraId="6A9F0651" w14:textId="4C9D83CC" w:rsidR="0043534D" w:rsidRPr="00B31B79" w:rsidRDefault="0043534D">
      <w:pPr>
        <w:autoSpaceDE w:val="0"/>
        <w:jc w:val="both"/>
        <w:rPr>
          <w:rFonts w:asciiTheme="majorHAnsi" w:hAnsiTheme="majorHAnsi" w:cs="TTE16EC780t00"/>
          <w:sz w:val="24"/>
          <w:szCs w:val="24"/>
        </w:rPr>
      </w:pPr>
      <w:r w:rsidRPr="00B31B79">
        <w:rPr>
          <w:rFonts w:asciiTheme="majorHAnsi" w:hAnsiTheme="majorHAnsi" w:cs="TTE16EC780t00"/>
          <w:sz w:val="24"/>
          <w:szCs w:val="24"/>
        </w:rPr>
        <w:t>L'</w:t>
      </w:r>
      <w:r w:rsidR="0093736C" w:rsidRPr="00B31B79">
        <w:rPr>
          <w:rFonts w:asciiTheme="majorHAnsi" w:hAnsiTheme="majorHAnsi" w:cs="TTE16EC780t00"/>
          <w:sz w:val="24"/>
          <w:szCs w:val="24"/>
        </w:rPr>
        <w:t>équipe</w:t>
      </w:r>
      <w:r w:rsidRPr="00B31B79">
        <w:rPr>
          <w:rFonts w:asciiTheme="majorHAnsi" w:hAnsiTheme="majorHAnsi" w:cs="TTE16EC780t00"/>
          <w:sz w:val="24"/>
          <w:szCs w:val="24"/>
        </w:rPr>
        <w:t xml:space="preserve"> s'engage à insérer en </w:t>
      </w:r>
      <w:r w:rsidR="0093736C" w:rsidRPr="00B31B79">
        <w:rPr>
          <w:rFonts w:asciiTheme="majorHAnsi" w:hAnsiTheme="majorHAnsi" w:cs="TTE16EC780t00"/>
          <w:sz w:val="24"/>
          <w:szCs w:val="24"/>
        </w:rPr>
        <w:t>début de générique la séquence</w:t>
      </w:r>
      <w:r w:rsidRPr="00B31B79">
        <w:rPr>
          <w:rFonts w:asciiTheme="majorHAnsi" w:hAnsiTheme="majorHAnsi" w:cs="TTE16EC780t00"/>
          <w:sz w:val="24"/>
          <w:szCs w:val="24"/>
        </w:rPr>
        <w:t xml:space="preserve"> fourni</w:t>
      </w:r>
      <w:r w:rsidR="0093736C" w:rsidRPr="00B31B79">
        <w:rPr>
          <w:rFonts w:asciiTheme="majorHAnsi" w:hAnsiTheme="majorHAnsi" w:cs="TTE16EC780t00"/>
          <w:sz w:val="24"/>
          <w:szCs w:val="24"/>
        </w:rPr>
        <w:t>e</w:t>
      </w:r>
      <w:r w:rsidRPr="00B31B79">
        <w:rPr>
          <w:rFonts w:asciiTheme="majorHAnsi" w:hAnsiTheme="majorHAnsi" w:cs="TTE16EC780t00"/>
          <w:sz w:val="24"/>
          <w:szCs w:val="24"/>
        </w:rPr>
        <w:t xml:space="preserve"> par les organisateurs et en fin de film</w:t>
      </w:r>
      <w:r w:rsidR="00B31B79">
        <w:rPr>
          <w:rFonts w:asciiTheme="majorHAnsi" w:hAnsiTheme="majorHAnsi" w:cs="TTE16EC780t00"/>
          <w:sz w:val="24"/>
          <w:szCs w:val="24"/>
        </w:rPr>
        <w:t>,</w:t>
      </w:r>
      <w:r w:rsidRPr="00B31B79">
        <w:rPr>
          <w:rFonts w:asciiTheme="majorHAnsi" w:hAnsiTheme="majorHAnsi" w:cs="TTE16EC780t00"/>
          <w:sz w:val="24"/>
          <w:szCs w:val="24"/>
        </w:rPr>
        <w:t xml:space="preserve"> le </w:t>
      </w:r>
      <w:r w:rsidR="0093736C" w:rsidRPr="00B31B79">
        <w:rPr>
          <w:rFonts w:asciiTheme="majorHAnsi" w:hAnsiTheme="majorHAnsi" w:cs="TTE16EC780t00"/>
          <w:sz w:val="24"/>
          <w:szCs w:val="24"/>
        </w:rPr>
        <w:t>panneau</w:t>
      </w:r>
      <w:r w:rsidRPr="00B31B79">
        <w:rPr>
          <w:rFonts w:asciiTheme="majorHAnsi" w:hAnsiTheme="majorHAnsi" w:cs="TTE16EC780t00"/>
          <w:sz w:val="24"/>
          <w:szCs w:val="24"/>
        </w:rPr>
        <w:t xml:space="preserve"> </w:t>
      </w:r>
      <w:r w:rsidR="0093736C" w:rsidRPr="00B31B79">
        <w:rPr>
          <w:rFonts w:asciiTheme="majorHAnsi" w:hAnsiTheme="majorHAnsi" w:cs="TTE16EC780t00"/>
          <w:sz w:val="24"/>
          <w:szCs w:val="24"/>
        </w:rPr>
        <w:t>fourni. Il</w:t>
      </w:r>
      <w:r w:rsidRPr="00B31B79">
        <w:rPr>
          <w:rFonts w:asciiTheme="majorHAnsi" w:hAnsiTheme="majorHAnsi" w:cs="TTE16EC780t00"/>
          <w:sz w:val="24"/>
          <w:szCs w:val="24"/>
        </w:rPr>
        <w:t xml:space="preserve"> est nécessaire de créditer vos acteurs ainsi que le nom de chaque membre de l'équipe.</w:t>
      </w:r>
    </w:p>
    <w:p w14:paraId="71C24C88" w14:textId="77777777" w:rsidR="0043534D" w:rsidRPr="00B31B79" w:rsidRDefault="0043534D">
      <w:pPr>
        <w:autoSpaceDE w:val="0"/>
        <w:jc w:val="both"/>
        <w:rPr>
          <w:rFonts w:asciiTheme="majorHAnsi" w:hAnsiTheme="majorHAnsi"/>
          <w:sz w:val="24"/>
          <w:szCs w:val="24"/>
        </w:rPr>
      </w:pPr>
    </w:p>
    <w:p w14:paraId="45FEE7F4" w14:textId="77777777" w:rsidR="0043534D" w:rsidRPr="00B31B79" w:rsidRDefault="0043534D">
      <w:pPr>
        <w:autoSpaceDE w:val="0"/>
        <w:jc w:val="both"/>
        <w:rPr>
          <w:rFonts w:asciiTheme="majorHAnsi" w:hAnsiTheme="majorHAnsi"/>
          <w:b/>
          <w:bCs/>
          <w:sz w:val="24"/>
          <w:szCs w:val="24"/>
        </w:rPr>
      </w:pPr>
      <w:r w:rsidRPr="00B31B79">
        <w:rPr>
          <w:rFonts w:asciiTheme="majorHAnsi" w:hAnsiTheme="majorHAnsi"/>
          <w:b/>
          <w:bCs/>
          <w:sz w:val="26"/>
          <w:szCs w:val="26"/>
        </w:rPr>
        <w:t>5/ Participants</w:t>
      </w:r>
      <w:r w:rsidRPr="00B31B79">
        <w:rPr>
          <w:rFonts w:asciiTheme="majorHAnsi" w:hAnsiTheme="majorHAnsi"/>
          <w:b/>
          <w:bCs/>
          <w:sz w:val="24"/>
          <w:szCs w:val="24"/>
        </w:rPr>
        <w:t xml:space="preserve"> </w:t>
      </w:r>
    </w:p>
    <w:p w14:paraId="5F1560DE" w14:textId="51D6074B" w:rsidR="0043534D" w:rsidRPr="00B31B79" w:rsidRDefault="0043534D">
      <w:pPr>
        <w:autoSpaceDE w:val="0"/>
        <w:jc w:val="both"/>
        <w:rPr>
          <w:rFonts w:asciiTheme="majorHAnsi" w:hAnsiTheme="majorHAnsi"/>
          <w:sz w:val="24"/>
          <w:szCs w:val="24"/>
        </w:rPr>
      </w:pPr>
      <w:r w:rsidRPr="00B31B79">
        <w:rPr>
          <w:rFonts w:asciiTheme="majorHAnsi" w:hAnsiTheme="majorHAnsi"/>
          <w:sz w:val="24"/>
          <w:szCs w:val="24"/>
        </w:rPr>
        <w:t>Seul</w:t>
      </w:r>
      <w:r w:rsidR="00B31B79">
        <w:rPr>
          <w:rFonts w:asciiTheme="majorHAnsi" w:hAnsiTheme="majorHAnsi"/>
          <w:sz w:val="24"/>
          <w:szCs w:val="24"/>
        </w:rPr>
        <w:t>e</w:t>
      </w:r>
      <w:r w:rsidRPr="00B31B79">
        <w:rPr>
          <w:rFonts w:asciiTheme="majorHAnsi" w:hAnsiTheme="majorHAnsi"/>
          <w:sz w:val="24"/>
          <w:szCs w:val="24"/>
        </w:rPr>
        <w:t xml:space="preserve">s les personnes inscrites dans une équipe en règle de leur </w:t>
      </w:r>
      <w:r w:rsidR="00E30BCE" w:rsidRPr="00B31B79">
        <w:rPr>
          <w:rFonts w:asciiTheme="majorHAnsi" w:hAnsiTheme="majorHAnsi"/>
          <w:sz w:val="24"/>
          <w:szCs w:val="24"/>
        </w:rPr>
        <w:t>adhésion à la MJC</w:t>
      </w:r>
      <w:r w:rsidRPr="00B31B79">
        <w:rPr>
          <w:rFonts w:asciiTheme="majorHAnsi" w:hAnsiTheme="majorHAnsi"/>
          <w:sz w:val="24"/>
          <w:szCs w:val="24"/>
        </w:rPr>
        <w:t xml:space="preserve"> peuvent participer activement dans la réalisation du film y compris </w:t>
      </w:r>
      <w:r w:rsidR="0093736C" w:rsidRPr="00B31B79">
        <w:rPr>
          <w:rFonts w:asciiTheme="majorHAnsi" w:hAnsiTheme="majorHAnsi"/>
          <w:sz w:val="24"/>
          <w:szCs w:val="24"/>
        </w:rPr>
        <w:t>pour</w:t>
      </w:r>
      <w:r w:rsidRPr="00B31B79">
        <w:rPr>
          <w:rFonts w:asciiTheme="majorHAnsi" w:hAnsiTheme="majorHAnsi"/>
          <w:sz w:val="24"/>
          <w:szCs w:val="24"/>
        </w:rPr>
        <w:t xml:space="preserve"> les </w:t>
      </w:r>
      <w:r w:rsidR="0093736C" w:rsidRPr="00B31B79">
        <w:rPr>
          <w:rFonts w:asciiTheme="majorHAnsi" w:hAnsiTheme="majorHAnsi"/>
          <w:sz w:val="24"/>
          <w:szCs w:val="24"/>
        </w:rPr>
        <w:t>rôles</w:t>
      </w:r>
      <w:r w:rsidRPr="00B31B79">
        <w:rPr>
          <w:rFonts w:asciiTheme="majorHAnsi" w:hAnsiTheme="majorHAnsi"/>
          <w:sz w:val="24"/>
          <w:szCs w:val="24"/>
        </w:rPr>
        <w:t xml:space="preserve"> principaux.</w:t>
      </w:r>
    </w:p>
    <w:p w14:paraId="52320DB2" w14:textId="77777777" w:rsidR="0043534D" w:rsidRPr="00B31B79" w:rsidRDefault="0043534D">
      <w:pPr>
        <w:autoSpaceDE w:val="0"/>
        <w:jc w:val="both"/>
        <w:rPr>
          <w:rFonts w:asciiTheme="majorHAnsi" w:hAnsiTheme="majorHAnsi"/>
          <w:sz w:val="24"/>
          <w:szCs w:val="24"/>
        </w:rPr>
      </w:pPr>
      <w:r w:rsidRPr="00B31B79">
        <w:rPr>
          <w:rFonts w:asciiTheme="majorHAnsi" w:hAnsiTheme="majorHAnsi"/>
          <w:sz w:val="24"/>
          <w:szCs w:val="24"/>
        </w:rPr>
        <w:t xml:space="preserve">Chaque équipe peut éventuellement faire appel à des personnes extérieures </w:t>
      </w:r>
      <w:r w:rsidR="0093736C" w:rsidRPr="00B31B79">
        <w:rPr>
          <w:rFonts w:asciiTheme="majorHAnsi" w:hAnsiTheme="majorHAnsi"/>
          <w:sz w:val="24"/>
          <w:szCs w:val="24"/>
        </w:rPr>
        <w:t>pour des rôles de figuration.</w:t>
      </w:r>
    </w:p>
    <w:p w14:paraId="654458D4" w14:textId="77777777" w:rsidR="0043534D" w:rsidRPr="00B31B79" w:rsidRDefault="0043534D">
      <w:pPr>
        <w:autoSpaceDE w:val="0"/>
        <w:jc w:val="both"/>
        <w:rPr>
          <w:rFonts w:asciiTheme="majorHAnsi" w:hAnsiTheme="majorHAnsi"/>
          <w:sz w:val="24"/>
          <w:szCs w:val="24"/>
        </w:rPr>
      </w:pPr>
    </w:p>
    <w:p w14:paraId="0A109DD4" w14:textId="77777777" w:rsidR="0043534D" w:rsidRPr="00B31B79" w:rsidRDefault="0043534D">
      <w:pPr>
        <w:autoSpaceDE w:val="0"/>
        <w:jc w:val="both"/>
        <w:rPr>
          <w:rFonts w:asciiTheme="majorHAnsi" w:hAnsiTheme="majorHAnsi"/>
          <w:b/>
          <w:bCs/>
          <w:sz w:val="26"/>
          <w:szCs w:val="26"/>
        </w:rPr>
      </w:pPr>
      <w:r w:rsidRPr="00B31B79">
        <w:rPr>
          <w:rFonts w:asciiTheme="majorHAnsi" w:hAnsiTheme="majorHAnsi"/>
          <w:b/>
          <w:bCs/>
          <w:sz w:val="26"/>
          <w:szCs w:val="26"/>
        </w:rPr>
        <w:t xml:space="preserve">6/ Matériel </w:t>
      </w:r>
    </w:p>
    <w:p w14:paraId="3A837534" w14:textId="77777777" w:rsidR="00004382" w:rsidRPr="00B31B79" w:rsidRDefault="00386772">
      <w:pPr>
        <w:autoSpaceDE w:val="0"/>
        <w:jc w:val="both"/>
        <w:rPr>
          <w:rFonts w:asciiTheme="majorHAnsi" w:hAnsiTheme="majorHAnsi"/>
          <w:bCs/>
          <w:sz w:val="24"/>
          <w:szCs w:val="24"/>
        </w:rPr>
      </w:pPr>
      <w:r w:rsidRPr="00B31B79">
        <w:rPr>
          <w:rFonts w:asciiTheme="majorHAnsi" w:hAnsiTheme="majorHAnsi"/>
          <w:sz w:val="24"/>
          <w:szCs w:val="24"/>
        </w:rPr>
        <w:t xml:space="preserve">Tout type de caméra peut être utilisé. </w:t>
      </w:r>
      <w:r w:rsidR="00822F68" w:rsidRPr="00B31B79">
        <w:rPr>
          <w:rFonts w:asciiTheme="majorHAnsi" w:hAnsiTheme="majorHAnsi"/>
          <w:bCs/>
          <w:sz w:val="24"/>
          <w:szCs w:val="24"/>
        </w:rPr>
        <w:t xml:space="preserve">Si les participants disposent de leur </w:t>
      </w:r>
      <w:r w:rsidR="00004382" w:rsidRPr="00B31B79">
        <w:rPr>
          <w:rFonts w:asciiTheme="majorHAnsi" w:hAnsiTheme="majorHAnsi"/>
          <w:bCs/>
          <w:sz w:val="24"/>
          <w:szCs w:val="24"/>
        </w:rPr>
        <w:t xml:space="preserve">propre </w:t>
      </w:r>
      <w:r w:rsidR="00822F68" w:rsidRPr="00B31B79">
        <w:rPr>
          <w:rFonts w:asciiTheme="majorHAnsi" w:hAnsiTheme="majorHAnsi"/>
          <w:bCs/>
          <w:sz w:val="24"/>
          <w:szCs w:val="24"/>
        </w:rPr>
        <w:t xml:space="preserve">matériel de tournage </w:t>
      </w:r>
      <w:r w:rsidR="00004382" w:rsidRPr="00B31B79">
        <w:rPr>
          <w:rFonts w:asciiTheme="majorHAnsi" w:hAnsiTheme="majorHAnsi"/>
          <w:bCs/>
          <w:sz w:val="24"/>
          <w:szCs w:val="24"/>
        </w:rPr>
        <w:t xml:space="preserve">et de montage, un lieu sera mis à leur disposition pour s’installer et pour effectuer le montage. </w:t>
      </w:r>
    </w:p>
    <w:p w14:paraId="4B9568BC" w14:textId="77777777" w:rsidR="00E30BCE" w:rsidRPr="00B31B79" w:rsidRDefault="00E30BCE">
      <w:pPr>
        <w:autoSpaceDE w:val="0"/>
        <w:jc w:val="both"/>
        <w:rPr>
          <w:rFonts w:asciiTheme="majorHAnsi" w:hAnsiTheme="majorHAnsi"/>
          <w:bCs/>
          <w:sz w:val="24"/>
          <w:szCs w:val="24"/>
        </w:rPr>
      </w:pPr>
    </w:p>
    <w:p w14:paraId="3DDFD1CF" w14:textId="638714AE" w:rsidR="00822F68" w:rsidRPr="00B31B79" w:rsidRDefault="00B31B79">
      <w:pPr>
        <w:autoSpaceDE w:val="0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S</w:t>
      </w:r>
      <w:r w:rsidRPr="00B31B79">
        <w:rPr>
          <w:rFonts w:asciiTheme="majorHAnsi" w:hAnsiTheme="majorHAnsi"/>
          <w:bCs/>
          <w:sz w:val="24"/>
          <w:szCs w:val="24"/>
        </w:rPr>
        <w:t>ous réserve de disponibilité et sur réservation</w:t>
      </w:r>
      <w:r>
        <w:rPr>
          <w:rFonts w:asciiTheme="majorHAnsi" w:hAnsiTheme="majorHAnsi"/>
          <w:bCs/>
          <w:sz w:val="24"/>
          <w:szCs w:val="24"/>
        </w:rPr>
        <w:t>, l</w:t>
      </w:r>
      <w:r w:rsidR="00004382" w:rsidRPr="00B31B79">
        <w:rPr>
          <w:rFonts w:asciiTheme="majorHAnsi" w:hAnsiTheme="majorHAnsi"/>
          <w:bCs/>
          <w:sz w:val="24"/>
          <w:szCs w:val="24"/>
        </w:rPr>
        <w:t xml:space="preserve">e matériel de la MJC de Dole peut </w:t>
      </w:r>
      <w:r w:rsidR="00464170">
        <w:rPr>
          <w:rFonts w:asciiTheme="majorHAnsi" w:hAnsiTheme="majorHAnsi"/>
          <w:bCs/>
          <w:sz w:val="24"/>
          <w:szCs w:val="24"/>
        </w:rPr>
        <w:t xml:space="preserve">être mis à disposition. </w:t>
      </w:r>
      <w:r w:rsidR="00004382" w:rsidRPr="00B31B79">
        <w:rPr>
          <w:rFonts w:asciiTheme="majorHAnsi" w:hAnsiTheme="majorHAnsi"/>
          <w:bCs/>
          <w:sz w:val="24"/>
          <w:szCs w:val="24"/>
        </w:rPr>
        <w:t xml:space="preserve"> </w:t>
      </w:r>
    </w:p>
    <w:p w14:paraId="3C5481FF" w14:textId="77777777" w:rsidR="0043534D" w:rsidRPr="00B31B79" w:rsidRDefault="0043534D">
      <w:pPr>
        <w:autoSpaceDE w:val="0"/>
        <w:jc w:val="both"/>
        <w:rPr>
          <w:rFonts w:asciiTheme="majorHAnsi" w:hAnsiTheme="majorHAnsi"/>
          <w:sz w:val="24"/>
          <w:szCs w:val="24"/>
        </w:rPr>
      </w:pPr>
    </w:p>
    <w:p w14:paraId="110BF439" w14:textId="77777777" w:rsidR="0043534D" w:rsidRPr="00B31B79" w:rsidRDefault="0043534D">
      <w:pPr>
        <w:autoSpaceDE w:val="0"/>
        <w:jc w:val="both"/>
        <w:rPr>
          <w:rFonts w:asciiTheme="majorHAnsi" w:hAnsiTheme="majorHAnsi" w:cs="TTE16EC780t00"/>
          <w:b/>
          <w:bCs/>
          <w:color w:val="000000"/>
          <w:sz w:val="26"/>
          <w:szCs w:val="26"/>
        </w:rPr>
      </w:pPr>
      <w:r w:rsidRPr="00B31B79">
        <w:rPr>
          <w:rFonts w:asciiTheme="majorHAnsi" w:hAnsiTheme="majorHAnsi" w:cs="TTE16EC780t00"/>
          <w:b/>
          <w:bCs/>
          <w:color w:val="000000"/>
          <w:sz w:val="26"/>
          <w:szCs w:val="26"/>
        </w:rPr>
        <w:t xml:space="preserve">7/ Repas couchage </w:t>
      </w:r>
    </w:p>
    <w:p w14:paraId="12A4E75B" w14:textId="77777777" w:rsidR="0043534D" w:rsidRPr="00B31B79" w:rsidRDefault="0043534D">
      <w:pPr>
        <w:autoSpaceDE w:val="0"/>
        <w:jc w:val="both"/>
        <w:rPr>
          <w:rFonts w:asciiTheme="majorHAnsi" w:hAnsiTheme="majorHAnsi" w:cs="TTE16EC780t00"/>
          <w:b/>
          <w:bCs/>
          <w:color w:val="000000"/>
          <w:sz w:val="24"/>
          <w:szCs w:val="24"/>
        </w:rPr>
      </w:pPr>
      <w:r w:rsidRPr="00B31B79">
        <w:rPr>
          <w:rFonts w:asciiTheme="majorHAnsi" w:hAnsiTheme="majorHAnsi" w:cs="TTE16EC780t00"/>
          <w:color w:val="000000"/>
          <w:sz w:val="24"/>
          <w:szCs w:val="24"/>
        </w:rPr>
        <w:t>Chaque participant recevra en début de compétition</w:t>
      </w:r>
      <w:r w:rsidRPr="00B31B79">
        <w:rPr>
          <w:rFonts w:asciiTheme="majorHAnsi" w:hAnsiTheme="majorHAnsi" w:cs="TTE16EC780t00"/>
          <w:color w:val="0000FF"/>
          <w:sz w:val="24"/>
          <w:szCs w:val="24"/>
        </w:rPr>
        <w:t xml:space="preserve"> </w:t>
      </w:r>
      <w:r w:rsidRPr="00B31B79">
        <w:rPr>
          <w:rFonts w:asciiTheme="majorHAnsi" w:hAnsiTheme="majorHAnsi" w:cs="TTE16EC780t00"/>
          <w:color w:val="000000"/>
          <w:sz w:val="24"/>
          <w:szCs w:val="24"/>
        </w:rPr>
        <w:t xml:space="preserve">un </w:t>
      </w:r>
      <w:r w:rsidRPr="00B31B79">
        <w:rPr>
          <w:rFonts w:asciiTheme="majorHAnsi" w:hAnsiTheme="majorHAnsi" w:cs="TTE16EC780t00"/>
          <w:b/>
          <w:bCs/>
          <w:color w:val="000000"/>
          <w:sz w:val="24"/>
          <w:szCs w:val="24"/>
        </w:rPr>
        <w:t>coupon repas, un coupon petit déjeuner.</w:t>
      </w:r>
    </w:p>
    <w:p w14:paraId="5B4C4DD2" w14:textId="0C8F363D" w:rsidR="0043534D" w:rsidRPr="00B31B79" w:rsidRDefault="0043534D">
      <w:pPr>
        <w:autoSpaceDE w:val="0"/>
        <w:jc w:val="both"/>
        <w:rPr>
          <w:rFonts w:asciiTheme="majorHAnsi" w:hAnsiTheme="majorHAnsi" w:cs="TTE16EC780t00"/>
          <w:color w:val="000000"/>
          <w:sz w:val="24"/>
          <w:szCs w:val="24"/>
        </w:rPr>
      </w:pPr>
      <w:r w:rsidRPr="00B31B79">
        <w:rPr>
          <w:rFonts w:asciiTheme="majorHAnsi" w:hAnsiTheme="majorHAnsi" w:cs="TTE16EC780t00"/>
          <w:color w:val="000000"/>
          <w:sz w:val="24"/>
          <w:szCs w:val="24"/>
        </w:rPr>
        <w:t xml:space="preserve">Les 2 </w:t>
      </w:r>
      <w:r w:rsidR="0093736C" w:rsidRPr="00B31B79">
        <w:rPr>
          <w:rFonts w:asciiTheme="majorHAnsi" w:hAnsiTheme="majorHAnsi" w:cs="TTE16EC780t00"/>
          <w:color w:val="000000"/>
          <w:sz w:val="24"/>
          <w:szCs w:val="24"/>
        </w:rPr>
        <w:t>coupons peuvent être utilisé</w:t>
      </w:r>
      <w:r w:rsidR="00464170">
        <w:rPr>
          <w:rFonts w:asciiTheme="majorHAnsi" w:hAnsiTheme="majorHAnsi" w:cs="TTE16EC780t00"/>
          <w:color w:val="000000"/>
          <w:sz w:val="24"/>
          <w:szCs w:val="24"/>
        </w:rPr>
        <w:t>s</w:t>
      </w:r>
      <w:r w:rsidR="0093736C" w:rsidRPr="00B31B79">
        <w:rPr>
          <w:rFonts w:asciiTheme="majorHAnsi" w:hAnsiTheme="majorHAnsi" w:cs="TTE16EC780t00"/>
          <w:color w:val="000000"/>
          <w:sz w:val="24"/>
          <w:szCs w:val="24"/>
        </w:rPr>
        <w:t xml:space="preserve"> aux</w:t>
      </w:r>
      <w:r w:rsidRPr="00B31B79">
        <w:rPr>
          <w:rFonts w:asciiTheme="majorHAnsi" w:hAnsiTheme="majorHAnsi" w:cs="TTE16EC780t00"/>
          <w:color w:val="000000"/>
          <w:sz w:val="24"/>
          <w:szCs w:val="24"/>
        </w:rPr>
        <w:t xml:space="preserve"> heures indiqué</w:t>
      </w:r>
      <w:r w:rsidR="0093736C" w:rsidRPr="00B31B79">
        <w:rPr>
          <w:rFonts w:asciiTheme="majorHAnsi" w:hAnsiTheme="majorHAnsi" w:cs="TTE16EC780t00"/>
          <w:color w:val="000000"/>
          <w:sz w:val="24"/>
          <w:szCs w:val="24"/>
        </w:rPr>
        <w:t>e</w:t>
      </w:r>
      <w:r w:rsidR="00E30BCE" w:rsidRPr="00B31B79">
        <w:rPr>
          <w:rFonts w:asciiTheme="majorHAnsi" w:hAnsiTheme="majorHAnsi" w:cs="TTE16EC780t00"/>
          <w:color w:val="000000"/>
          <w:sz w:val="24"/>
          <w:szCs w:val="24"/>
        </w:rPr>
        <w:t>s: le repas</w:t>
      </w:r>
      <w:r w:rsidR="00464170">
        <w:rPr>
          <w:rFonts w:asciiTheme="majorHAnsi" w:hAnsiTheme="majorHAnsi" w:cs="TTE16EC780t00"/>
          <w:color w:val="000000"/>
          <w:sz w:val="24"/>
          <w:szCs w:val="24"/>
        </w:rPr>
        <w:t>,</w:t>
      </w:r>
      <w:r w:rsidR="00E30BCE" w:rsidRPr="00B31B79">
        <w:rPr>
          <w:rFonts w:asciiTheme="majorHAnsi" w:hAnsiTheme="majorHAnsi" w:cs="TTE16EC780t00"/>
          <w:color w:val="000000"/>
          <w:sz w:val="24"/>
          <w:szCs w:val="24"/>
        </w:rPr>
        <w:t xml:space="preserve"> le samedi entre </w:t>
      </w:r>
      <w:r w:rsidR="00E30BCE" w:rsidRPr="00B31B79">
        <w:rPr>
          <w:rFonts w:asciiTheme="majorHAnsi" w:hAnsiTheme="majorHAnsi" w:cs="TTE16EC780t00"/>
          <w:b/>
          <w:color w:val="000000"/>
          <w:sz w:val="24"/>
          <w:szCs w:val="24"/>
        </w:rPr>
        <w:t>19H</w:t>
      </w:r>
      <w:r w:rsidRPr="00B31B79">
        <w:rPr>
          <w:rFonts w:asciiTheme="majorHAnsi" w:hAnsiTheme="majorHAnsi" w:cs="TTE16EC780t00"/>
          <w:b/>
          <w:color w:val="000000"/>
          <w:sz w:val="24"/>
          <w:szCs w:val="24"/>
        </w:rPr>
        <w:t xml:space="preserve"> et </w:t>
      </w:r>
      <w:r w:rsidR="00E30BCE" w:rsidRPr="00B31B79">
        <w:rPr>
          <w:rFonts w:asciiTheme="majorHAnsi" w:hAnsiTheme="majorHAnsi" w:cs="TTE16EC780t00"/>
          <w:b/>
          <w:color w:val="000000"/>
          <w:sz w:val="24"/>
          <w:szCs w:val="24"/>
        </w:rPr>
        <w:t>22H30</w:t>
      </w:r>
      <w:r w:rsidR="00E30BCE" w:rsidRPr="00B31B79">
        <w:rPr>
          <w:rFonts w:asciiTheme="majorHAnsi" w:hAnsiTheme="majorHAnsi" w:cs="TTE16EC780t00"/>
          <w:color w:val="000000"/>
          <w:sz w:val="24"/>
          <w:szCs w:val="24"/>
        </w:rPr>
        <w:t xml:space="preserve"> </w:t>
      </w:r>
      <w:r w:rsidRPr="00B31B79">
        <w:rPr>
          <w:rFonts w:asciiTheme="majorHAnsi" w:hAnsiTheme="majorHAnsi" w:cs="TTE16EC780t00"/>
          <w:color w:val="000000"/>
          <w:sz w:val="24"/>
          <w:szCs w:val="24"/>
        </w:rPr>
        <w:t xml:space="preserve">et le petit déjeuner le dimanche matin entre </w:t>
      </w:r>
      <w:r w:rsidR="00167EB7" w:rsidRPr="00B31B79">
        <w:rPr>
          <w:rFonts w:asciiTheme="majorHAnsi" w:hAnsiTheme="majorHAnsi" w:cs="TTE16EC780t00"/>
          <w:b/>
          <w:color w:val="000000"/>
          <w:sz w:val="24"/>
          <w:szCs w:val="24"/>
        </w:rPr>
        <w:t>8H et 10</w:t>
      </w:r>
      <w:r w:rsidR="00E30BCE" w:rsidRPr="00B31B79">
        <w:rPr>
          <w:rFonts w:asciiTheme="majorHAnsi" w:hAnsiTheme="majorHAnsi" w:cs="TTE16EC780t00"/>
          <w:b/>
          <w:color w:val="000000"/>
          <w:sz w:val="24"/>
          <w:szCs w:val="24"/>
        </w:rPr>
        <w:t>H</w:t>
      </w:r>
      <w:r w:rsidR="00E30BCE" w:rsidRPr="00B31B79">
        <w:rPr>
          <w:rFonts w:asciiTheme="majorHAnsi" w:hAnsiTheme="majorHAnsi" w:cs="TTE16EC780t00"/>
          <w:color w:val="000000"/>
          <w:sz w:val="24"/>
          <w:szCs w:val="24"/>
        </w:rPr>
        <w:t>.</w:t>
      </w:r>
    </w:p>
    <w:p w14:paraId="1952613C" w14:textId="77777777" w:rsidR="0043534D" w:rsidRPr="00B31B79" w:rsidRDefault="0043534D">
      <w:pPr>
        <w:autoSpaceDE w:val="0"/>
        <w:jc w:val="both"/>
        <w:rPr>
          <w:rFonts w:asciiTheme="majorHAnsi" w:hAnsiTheme="majorHAnsi"/>
          <w:sz w:val="24"/>
          <w:szCs w:val="24"/>
        </w:rPr>
      </w:pPr>
    </w:p>
    <w:p w14:paraId="0868FC83" w14:textId="13C62370" w:rsidR="0043534D" w:rsidRPr="00B31B79" w:rsidRDefault="0043534D">
      <w:pPr>
        <w:autoSpaceDE w:val="0"/>
        <w:jc w:val="both"/>
        <w:rPr>
          <w:rFonts w:asciiTheme="majorHAnsi" w:hAnsiTheme="majorHAnsi" w:cs="TTE16EC780t00"/>
          <w:color w:val="000000"/>
          <w:sz w:val="24"/>
          <w:szCs w:val="24"/>
        </w:rPr>
      </w:pPr>
      <w:r w:rsidRPr="00B31B79">
        <w:rPr>
          <w:rFonts w:asciiTheme="majorHAnsi" w:hAnsiTheme="majorHAnsi" w:cs="TTE16EC780t00"/>
          <w:color w:val="000000"/>
          <w:sz w:val="24"/>
          <w:szCs w:val="24"/>
        </w:rPr>
        <w:t xml:space="preserve">En plus de ces coupons, la MJC assurera </w:t>
      </w:r>
      <w:r w:rsidRPr="00B31B79">
        <w:rPr>
          <w:rFonts w:asciiTheme="majorHAnsi" w:hAnsiTheme="majorHAnsi" w:cs="TTE16EC780t00"/>
          <w:b/>
          <w:bCs/>
          <w:color w:val="000000"/>
          <w:sz w:val="24"/>
          <w:szCs w:val="24"/>
        </w:rPr>
        <w:t>un service de restauration rapide payant</w:t>
      </w:r>
      <w:r w:rsidRPr="00B31B79">
        <w:rPr>
          <w:rFonts w:asciiTheme="majorHAnsi" w:hAnsiTheme="majorHAnsi" w:cs="TTE16EC780t00"/>
          <w:color w:val="000000"/>
          <w:sz w:val="24"/>
          <w:szCs w:val="24"/>
        </w:rPr>
        <w:t xml:space="preserve"> (sandwiches, snacks salés et sucrés) et offrira l</w:t>
      </w:r>
      <w:r w:rsidR="00464170">
        <w:rPr>
          <w:rFonts w:asciiTheme="majorHAnsi" w:hAnsiTheme="majorHAnsi" w:cs="TTE16EC780t00"/>
          <w:color w:val="000000"/>
          <w:sz w:val="24"/>
          <w:szCs w:val="24"/>
        </w:rPr>
        <w:t>e thé et le café pendant les 24H</w:t>
      </w:r>
      <w:r w:rsidRPr="00B31B79">
        <w:rPr>
          <w:rFonts w:asciiTheme="majorHAnsi" w:hAnsiTheme="majorHAnsi" w:cs="TTE16EC780t00"/>
          <w:color w:val="000000"/>
          <w:sz w:val="24"/>
          <w:szCs w:val="24"/>
        </w:rPr>
        <w:t xml:space="preserve">. </w:t>
      </w:r>
    </w:p>
    <w:p w14:paraId="3EABEC88" w14:textId="77777777" w:rsidR="0043534D" w:rsidRPr="00B31B79" w:rsidRDefault="0043534D">
      <w:pPr>
        <w:autoSpaceDE w:val="0"/>
        <w:jc w:val="both"/>
        <w:rPr>
          <w:rFonts w:asciiTheme="majorHAnsi" w:hAnsiTheme="majorHAnsi"/>
        </w:rPr>
      </w:pPr>
    </w:p>
    <w:p w14:paraId="649DE70F" w14:textId="5AF25C4D" w:rsidR="0043534D" w:rsidRPr="00B31B79" w:rsidRDefault="0043534D">
      <w:pPr>
        <w:autoSpaceDE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B31B79">
        <w:rPr>
          <w:rFonts w:asciiTheme="majorHAnsi" w:hAnsiTheme="majorHAnsi"/>
          <w:b/>
          <w:bCs/>
          <w:color w:val="000000"/>
          <w:sz w:val="24"/>
          <w:szCs w:val="24"/>
        </w:rPr>
        <w:t xml:space="preserve">La consommation d'alcool </w:t>
      </w:r>
      <w:r w:rsidR="00C96B20">
        <w:rPr>
          <w:rFonts w:asciiTheme="majorHAnsi" w:hAnsiTheme="majorHAnsi"/>
          <w:b/>
          <w:bCs/>
          <w:color w:val="000000"/>
          <w:sz w:val="24"/>
          <w:szCs w:val="24"/>
        </w:rPr>
        <w:t xml:space="preserve">et de stupéfiant </w:t>
      </w:r>
      <w:r w:rsidRPr="00B31B79">
        <w:rPr>
          <w:rFonts w:asciiTheme="majorHAnsi" w:hAnsiTheme="majorHAnsi"/>
          <w:b/>
          <w:bCs/>
          <w:color w:val="000000"/>
          <w:sz w:val="24"/>
          <w:szCs w:val="24"/>
        </w:rPr>
        <w:t>est strictement interdite</w:t>
      </w:r>
      <w:r w:rsidRPr="00B31B79">
        <w:rPr>
          <w:rFonts w:asciiTheme="majorHAnsi" w:hAnsiTheme="majorHAnsi"/>
          <w:color w:val="000000"/>
          <w:sz w:val="24"/>
          <w:szCs w:val="24"/>
        </w:rPr>
        <w:t xml:space="preserve"> durant les 24</w:t>
      </w:r>
      <w:r w:rsidR="00464170">
        <w:rPr>
          <w:rFonts w:asciiTheme="majorHAnsi" w:hAnsiTheme="majorHAnsi"/>
          <w:color w:val="000000"/>
          <w:sz w:val="24"/>
          <w:szCs w:val="24"/>
        </w:rPr>
        <w:t>H</w:t>
      </w:r>
      <w:r w:rsidRPr="00B31B79">
        <w:rPr>
          <w:rFonts w:asciiTheme="majorHAnsi" w:hAnsiTheme="majorHAnsi"/>
          <w:color w:val="000000"/>
          <w:sz w:val="24"/>
          <w:szCs w:val="24"/>
        </w:rPr>
        <w:t>.</w:t>
      </w:r>
    </w:p>
    <w:p w14:paraId="18B6197F" w14:textId="50AC41AC" w:rsidR="0043534D" w:rsidRPr="00B31B79" w:rsidRDefault="0043534D">
      <w:pPr>
        <w:autoSpaceDE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B31B79">
        <w:rPr>
          <w:rFonts w:asciiTheme="majorHAnsi" w:hAnsiTheme="majorHAnsi"/>
          <w:color w:val="000000"/>
          <w:sz w:val="24"/>
          <w:szCs w:val="24"/>
        </w:rPr>
        <w:t>Tout état d'ébriété constaté ou tout</w:t>
      </w:r>
      <w:r w:rsidR="00464170">
        <w:rPr>
          <w:rFonts w:asciiTheme="majorHAnsi" w:hAnsiTheme="majorHAnsi"/>
          <w:color w:val="000000"/>
          <w:sz w:val="24"/>
          <w:szCs w:val="24"/>
        </w:rPr>
        <w:t>e</w:t>
      </w:r>
      <w:r w:rsidRPr="00B31B79">
        <w:rPr>
          <w:rFonts w:asciiTheme="majorHAnsi" w:hAnsiTheme="majorHAnsi"/>
          <w:color w:val="000000"/>
          <w:sz w:val="24"/>
          <w:szCs w:val="24"/>
        </w:rPr>
        <w:t xml:space="preserve"> infraction au regard de la loi entrainera une exclusion du </w:t>
      </w:r>
      <w:r w:rsidR="00464170">
        <w:rPr>
          <w:rFonts w:asciiTheme="majorHAnsi" w:hAnsiTheme="majorHAnsi"/>
          <w:color w:val="000000"/>
          <w:sz w:val="24"/>
          <w:szCs w:val="24"/>
        </w:rPr>
        <w:t>challenge</w:t>
      </w:r>
      <w:r w:rsidRPr="00B31B79">
        <w:rPr>
          <w:rFonts w:asciiTheme="majorHAnsi" w:hAnsiTheme="majorHAnsi"/>
          <w:color w:val="000000"/>
          <w:sz w:val="24"/>
          <w:szCs w:val="24"/>
        </w:rPr>
        <w:t>.</w:t>
      </w:r>
    </w:p>
    <w:p w14:paraId="7AB5AA89" w14:textId="78322224" w:rsidR="0043534D" w:rsidRPr="00B31B79" w:rsidRDefault="0043534D">
      <w:pPr>
        <w:autoSpaceDE w:val="0"/>
        <w:jc w:val="both"/>
        <w:rPr>
          <w:rFonts w:asciiTheme="majorHAnsi" w:hAnsiTheme="majorHAnsi" w:cs="TTE16EC780t00"/>
          <w:color w:val="000000"/>
          <w:sz w:val="24"/>
          <w:szCs w:val="24"/>
        </w:rPr>
      </w:pPr>
      <w:r w:rsidRPr="00B31B79">
        <w:rPr>
          <w:rFonts w:asciiTheme="majorHAnsi" w:hAnsiTheme="majorHAnsi" w:cs="TTE16EC780t00"/>
          <w:color w:val="000000"/>
          <w:sz w:val="24"/>
          <w:szCs w:val="24"/>
        </w:rPr>
        <w:t xml:space="preserve">Un espace </w:t>
      </w:r>
      <w:r w:rsidR="00E30BCE" w:rsidRPr="00B31B79">
        <w:rPr>
          <w:rFonts w:asciiTheme="majorHAnsi" w:hAnsiTheme="majorHAnsi" w:cs="TTE16EC780t00"/>
          <w:color w:val="000000"/>
          <w:sz w:val="24"/>
          <w:szCs w:val="24"/>
        </w:rPr>
        <w:t xml:space="preserve">de repos </w:t>
      </w:r>
      <w:r w:rsidRPr="00B31B79">
        <w:rPr>
          <w:rFonts w:asciiTheme="majorHAnsi" w:hAnsiTheme="majorHAnsi" w:cs="TTE16EC780t00"/>
          <w:color w:val="000000"/>
          <w:sz w:val="24"/>
          <w:szCs w:val="24"/>
        </w:rPr>
        <w:t>est à votre disposi</w:t>
      </w:r>
      <w:r w:rsidR="00E30BCE" w:rsidRPr="00B31B79">
        <w:rPr>
          <w:rFonts w:asciiTheme="majorHAnsi" w:hAnsiTheme="majorHAnsi" w:cs="TTE16EC780t00"/>
          <w:color w:val="000000"/>
          <w:sz w:val="24"/>
          <w:szCs w:val="24"/>
        </w:rPr>
        <w:t>tion.</w:t>
      </w:r>
      <w:r w:rsidR="00C96B20">
        <w:rPr>
          <w:rFonts w:asciiTheme="majorHAnsi" w:hAnsiTheme="majorHAnsi" w:cs="TTE16EC780t00"/>
          <w:color w:val="000000"/>
          <w:sz w:val="24"/>
          <w:szCs w:val="24"/>
        </w:rPr>
        <w:t xml:space="preserve"> N</w:t>
      </w:r>
      <w:r w:rsidRPr="00B31B79">
        <w:rPr>
          <w:rFonts w:asciiTheme="majorHAnsi" w:hAnsiTheme="majorHAnsi" w:cs="TTE16EC780t00"/>
          <w:color w:val="000000"/>
          <w:sz w:val="24"/>
          <w:szCs w:val="24"/>
        </w:rPr>
        <w:t>ous vous demandons de bien vouloir être discret dans le bâtiment entre 22h et 9h (ne pas claquer les portes, parler à voix basse...)</w:t>
      </w:r>
      <w:r w:rsidR="00E30BCE" w:rsidRPr="00B31B79">
        <w:rPr>
          <w:rFonts w:asciiTheme="majorHAnsi" w:hAnsiTheme="majorHAnsi" w:cs="TTE16EC780t00"/>
          <w:color w:val="000000"/>
          <w:sz w:val="24"/>
          <w:szCs w:val="24"/>
        </w:rPr>
        <w:t>.</w:t>
      </w:r>
    </w:p>
    <w:p w14:paraId="3B77FF42" w14:textId="77777777" w:rsidR="00822F68" w:rsidRPr="00B31B79" w:rsidRDefault="00822F68">
      <w:pPr>
        <w:autoSpaceDE w:val="0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05886697" w14:textId="4DC0953A" w:rsidR="00822F68" w:rsidRPr="00B31B79" w:rsidRDefault="00822F68" w:rsidP="00822F68">
      <w:pPr>
        <w:autoSpaceDE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B31B79">
        <w:rPr>
          <w:rFonts w:asciiTheme="majorHAnsi" w:hAnsiTheme="majorHAnsi"/>
          <w:b/>
          <w:bCs/>
          <w:color w:val="000000"/>
          <w:sz w:val="26"/>
          <w:szCs w:val="26"/>
        </w:rPr>
        <w:lastRenderedPageBreak/>
        <w:t xml:space="preserve">8/ </w:t>
      </w:r>
      <w:r w:rsidR="00C96B20">
        <w:rPr>
          <w:rFonts w:asciiTheme="majorHAnsi" w:hAnsiTheme="majorHAnsi"/>
          <w:b/>
          <w:bCs/>
          <w:color w:val="000000"/>
          <w:sz w:val="26"/>
          <w:szCs w:val="26"/>
        </w:rPr>
        <w:t>Jury</w:t>
      </w:r>
    </w:p>
    <w:p w14:paraId="5CD459A3" w14:textId="77777777" w:rsidR="00822F68" w:rsidRPr="00B31B79" w:rsidRDefault="00822F68">
      <w:pPr>
        <w:autoSpaceDE w:val="0"/>
        <w:jc w:val="both"/>
        <w:rPr>
          <w:rFonts w:asciiTheme="majorHAnsi" w:hAnsiTheme="majorHAnsi"/>
          <w:bCs/>
          <w:color w:val="000000"/>
          <w:sz w:val="24"/>
          <w:szCs w:val="24"/>
        </w:rPr>
      </w:pPr>
      <w:r w:rsidRPr="00B31B79">
        <w:rPr>
          <w:rFonts w:asciiTheme="majorHAnsi" w:hAnsiTheme="majorHAnsi"/>
          <w:bCs/>
          <w:color w:val="000000"/>
          <w:sz w:val="24"/>
          <w:szCs w:val="24"/>
        </w:rPr>
        <w:t xml:space="preserve">Le jury est constitué de </w:t>
      </w:r>
      <w:r w:rsidR="00E30BCE" w:rsidRPr="00B31B79">
        <w:rPr>
          <w:rFonts w:asciiTheme="majorHAnsi" w:hAnsiTheme="majorHAnsi"/>
          <w:bCs/>
          <w:color w:val="000000"/>
          <w:sz w:val="24"/>
          <w:szCs w:val="24"/>
        </w:rPr>
        <w:t>professionnels</w:t>
      </w:r>
      <w:r w:rsidRPr="00B31B79">
        <w:rPr>
          <w:rFonts w:asciiTheme="majorHAnsi" w:hAnsiTheme="majorHAnsi"/>
          <w:bCs/>
          <w:color w:val="000000"/>
          <w:sz w:val="24"/>
          <w:szCs w:val="24"/>
        </w:rPr>
        <w:t xml:space="preserve"> </w:t>
      </w:r>
      <w:r w:rsidR="00E30BCE" w:rsidRPr="00B31B79">
        <w:rPr>
          <w:rFonts w:asciiTheme="majorHAnsi" w:hAnsiTheme="majorHAnsi"/>
          <w:bCs/>
          <w:color w:val="000000"/>
          <w:sz w:val="24"/>
          <w:szCs w:val="24"/>
        </w:rPr>
        <w:t>du</w:t>
      </w:r>
      <w:r w:rsidRPr="00B31B79">
        <w:rPr>
          <w:rFonts w:asciiTheme="majorHAnsi" w:hAnsiTheme="majorHAnsi"/>
          <w:bCs/>
          <w:color w:val="000000"/>
          <w:sz w:val="24"/>
          <w:szCs w:val="24"/>
        </w:rPr>
        <w:t xml:space="preserve"> cinéma et l’éducation à l’image. Il décernera le prix du meilleur film lors de la séance </w:t>
      </w:r>
      <w:r w:rsidR="00167EB7" w:rsidRPr="00B31B79">
        <w:rPr>
          <w:rFonts w:asciiTheme="majorHAnsi" w:hAnsiTheme="majorHAnsi"/>
          <w:bCs/>
          <w:color w:val="000000"/>
          <w:sz w:val="24"/>
          <w:szCs w:val="24"/>
        </w:rPr>
        <w:t>publique. Il</w:t>
      </w:r>
      <w:r w:rsidR="00E30BCE" w:rsidRPr="00B31B79">
        <w:rPr>
          <w:rFonts w:asciiTheme="majorHAnsi" w:hAnsiTheme="majorHAnsi"/>
          <w:bCs/>
          <w:color w:val="000000"/>
          <w:sz w:val="24"/>
          <w:szCs w:val="24"/>
        </w:rPr>
        <w:t xml:space="preserve"> jugera les films selon 4 critères : le rapport au thème, la qualité de la réalisation, la qualité du scénario, la créativité et l’originalité du film.</w:t>
      </w:r>
    </w:p>
    <w:p w14:paraId="597FB78D" w14:textId="77777777" w:rsidR="0043534D" w:rsidRPr="00B31B79" w:rsidRDefault="0043534D">
      <w:pPr>
        <w:autoSpaceDE w:val="0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13B1874C" w14:textId="5DDCA96F" w:rsidR="0043534D" w:rsidRPr="00B31B79" w:rsidRDefault="00822F68">
      <w:pPr>
        <w:autoSpaceDE w:val="0"/>
        <w:jc w:val="both"/>
        <w:rPr>
          <w:rFonts w:asciiTheme="majorHAnsi" w:hAnsiTheme="majorHAnsi"/>
          <w:b/>
          <w:bCs/>
          <w:color w:val="000000"/>
          <w:sz w:val="26"/>
          <w:szCs w:val="26"/>
        </w:rPr>
      </w:pPr>
      <w:r w:rsidRPr="00B31B79">
        <w:rPr>
          <w:rFonts w:asciiTheme="majorHAnsi" w:hAnsiTheme="majorHAnsi"/>
          <w:b/>
          <w:bCs/>
          <w:color w:val="000000"/>
          <w:sz w:val="26"/>
          <w:szCs w:val="26"/>
        </w:rPr>
        <w:t>9</w:t>
      </w:r>
      <w:r w:rsidR="0043534D" w:rsidRPr="00B31B79">
        <w:rPr>
          <w:rFonts w:asciiTheme="majorHAnsi" w:hAnsiTheme="majorHAnsi"/>
          <w:b/>
          <w:bCs/>
          <w:color w:val="000000"/>
          <w:sz w:val="26"/>
          <w:szCs w:val="26"/>
        </w:rPr>
        <w:t xml:space="preserve">/ </w:t>
      </w:r>
      <w:r w:rsidR="00C96B20">
        <w:rPr>
          <w:rFonts w:asciiTheme="majorHAnsi" w:hAnsiTheme="majorHAnsi"/>
          <w:b/>
          <w:bCs/>
          <w:color w:val="000000"/>
          <w:sz w:val="26"/>
          <w:szCs w:val="26"/>
        </w:rPr>
        <w:t>P</w:t>
      </w:r>
      <w:r w:rsidRPr="00B31B79">
        <w:rPr>
          <w:rFonts w:asciiTheme="majorHAnsi" w:hAnsiTheme="majorHAnsi"/>
          <w:b/>
          <w:bCs/>
          <w:color w:val="000000"/>
          <w:sz w:val="26"/>
          <w:szCs w:val="26"/>
        </w:rPr>
        <w:t>rojection</w:t>
      </w:r>
    </w:p>
    <w:p w14:paraId="1CA037BE" w14:textId="0A4A5498" w:rsidR="0043534D" w:rsidRPr="00B31B79" w:rsidRDefault="0043534D">
      <w:pPr>
        <w:autoSpaceDE w:val="0"/>
        <w:jc w:val="both"/>
        <w:rPr>
          <w:rFonts w:asciiTheme="majorHAnsi" w:hAnsiTheme="majorHAnsi"/>
          <w:color w:val="000000"/>
          <w:sz w:val="24"/>
          <w:szCs w:val="24"/>
        </w:rPr>
      </w:pPr>
      <w:r w:rsidRPr="00B31B79">
        <w:rPr>
          <w:rFonts w:asciiTheme="majorHAnsi" w:hAnsiTheme="majorHAnsi"/>
          <w:color w:val="000000"/>
          <w:sz w:val="24"/>
          <w:szCs w:val="24"/>
        </w:rPr>
        <w:t xml:space="preserve">L'ensemble des films réalisés </w:t>
      </w:r>
      <w:r w:rsidR="00822F68" w:rsidRPr="00B31B79">
        <w:rPr>
          <w:rFonts w:asciiTheme="majorHAnsi" w:hAnsiTheme="majorHAnsi"/>
          <w:color w:val="000000"/>
          <w:sz w:val="24"/>
          <w:szCs w:val="24"/>
        </w:rPr>
        <w:t>sera</w:t>
      </w:r>
      <w:r w:rsidRPr="00B31B79">
        <w:rPr>
          <w:rFonts w:asciiTheme="majorHAnsi" w:hAnsiTheme="majorHAnsi"/>
          <w:color w:val="000000"/>
          <w:sz w:val="24"/>
          <w:szCs w:val="24"/>
        </w:rPr>
        <w:t xml:space="preserve"> </w:t>
      </w:r>
      <w:r w:rsidR="00822F68" w:rsidRPr="00B31B79">
        <w:rPr>
          <w:rFonts w:asciiTheme="majorHAnsi" w:hAnsiTheme="majorHAnsi"/>
          <w:color w:val="000000"/>
          <w:sz w:val="24"/>
          <w:szCs w:val="24"/>
        </w:rPr>
        <w:t>diffusé</w:t>
      </w:r>
      <w:r w:rsidRPr="00B31B79">
        <w:rPr>
          <w:rFonts w:asciiTheme="majorHAnsi" w:hAnsiTheme="majorHAnsi"/>
          <w:color w:val="000000"/>
          <w:sz w:val="24"/>
          <w:szCs w:val="24"/>
        </w:rPr>
        <w:t xml:space="preserve"> le </w:t>
      </w:r>
      <w:r w:rsidRPr="00B31B79">
        <w:rPr>
          <w:rFonts w:asciiTheme="majorHAnsi" w:hAnsiTheme="majorHAnsi"/>
          <w:b/>
          <w:color w:val="000000"/>
          <w:sz w:val="24"/>
          <w:szCs w:val="24"/>
        </w:rPr>
        <w:t xml:space="preserve">dimanche </w:t>
      </w:r>
      <w:r w:rsidR="00FA3026" w:rsidRPr="00B31B79">
        <w:rPr>
          <w:rFonts w:asciiTheme="majorHAnsi" w:hAnsiTheme="majorHAnsi"/>
          <w:b/>
          <w:color w:val="000000"/>
          <w:sz w:val="24"/>
          <w:szCs w:val="24"/>
        </w:rPr>
        <w:t>22 octobre</w:t>
      </w:r>
      <w:r w:rsidRPr="00B31B79">
        <w:rPr>
          <w:rFonts w:asciiTheme="majorHAnsi" w:hAnsiTheme="majorHAnsi"/>
          <w:b/>
          <w:color w:val="000000"/>
          <w:sz w:val="24"/>
          <w:szCs w:val="24"/>
        </w:rPr>
        <w:t xml:space="preserve"> </w:t>
      </w:r>
      <w:r w:rsidR="00464170">
        <w:rPr>
          <w:rFonts w:asciiTheme="majorHAnsi" w:hAnsiTheme="majorHAnsi"/>
          <w:b/>
          <w:color w:val="000000"/>
          <w:sz w:val="24"/>
          <w:szCs w:val="24"/>
        </w:rPr>
        <w:t xml:space="preserve">2017 </w:t>
      </w:r>
      <w:r w:rsidRPr="00B31B79">
        <w:rPr>
          <w:rFonts w:asciiTheme="majorHAnsi" w:hAnsiTheme="majorHAnsi"/>
          <w:b/>
          <w:color w:val="000000"/>
          <w:sz w:val="24"/>
          <w:szCs w:val="24"/>
        </w:rPr>
        <w:t>à 1</w:t>
      </w:r>
      <w:r w:rsidR="006C537E" w:rsidRPr="00B31B79">
        <w:rPr>
          <w:rFonts w:asciiTheme="majorHAnsi" w:hAnsiTheme="majorHAnsi"/>
          <w:b/>
          <w:color w:val="000000"/>
          <w:sz w:val="24"/>
          <w:szCs w:val="24"/>
        </w:rPr>
        <w:t>4H30</w:t>
      </w:r>
      <w:r w:rsidR="00C96B20">
        <w:rPr>
          <w:rFonts w:asciiTheme="majorHAnsi" w:hAnsiTheme="majorHAnsi"/>
          <w:color w:val="000000"/>
          <w:sz w:val="24"/>
          <w:szCs w:val="24"/>
        </w:rPr>
        <w:t xml:space="preserve"> au cinéma Le S</w:t>
      </w:r>
      <w:r w:rsidRPr="00B31B79">
        <w:rPr>
          <w:rFonts w:asciiTheme="majorHAnsi" w:hAnsiTheme="majorHAnsi"/>
          <w:color w:val="000000"/>
          <w:sz w:val="24"/>
          <w:szCs w:val="24"/>
        </w:rPr>
        <w:t>tudio. Cette séa</w:t>
      </w:r>
      <w:r w:rsidR="00822F68" w:rsidRPr="00B31B79">
        <w:rPr>
          <w:rFonts w:asciiTheme="majorHAnsi" w:hAnsiTheme="majorHAnsi"/>
          <w:color w:val="000000"/>
          <w:sz w:val="24"/>
          <w:szCs w:val="24"/>
        </w:rPr>
        <w:t>nce sera suivie de la remise du</w:t>
      </w:r>
      <w:r w:rsidRPr="00B31B79">
        <w:rPr>
          <w:rFonts w:asciiTheme="majorHAnsi" w:hAnsiTheme="majorHAnsi"/>
          <w:color w:val="000000"/>
          <w:sz w:val="24"/>
          <w:szCs w:val="24"/>
        </w:rPr>
        <w:t xml:space="preserve"> prix du jury. </w:t>
      </w:r>
      <w:r w:rsidR="00822F68" w:rsidRPr="00B31B79">
        <w:rPr>
          <w:rFonts w:asciiTheme="majorHAnsi" w:hAnsiTheme="majorHAnsi"/>
          <w:color w:val="000000"/>
          <w:sz w:val="24"/>
          <w:szCs w:val="24"/>
        </w:rPr>
        <w:t>Chaque partic</w:t>
      </w:r>
      <w:r w:rsidR="00464170">
        <w:rPr>
          <w:rFonts w:asciiTheme="majorHAnsi" w:hAnsiTheme="majorHAnsi"/>
          <w:color w:val="000000"/>
          <w:sz w:val="24"/>
          <w:szCs w:val="24"/>
        </w:rPr>
        <w:t>ipant est invité à y participer. L</w:t>
      </w:r>
      <w:r w:rsidRPr="00B31B79">
        <w:rPr>
          <w:rFonts w:asciiTheme="majorHAnsi" w:hAnsiTheme="majorHAnsi"/>
          <w:color w:val="000000"/>
          <w:sz w:val="24"/>
          <w:szCs w:val="24"/>
        </w:rPr>
        <w:t>a séance étant gratuite, vous pouvez y convier parents et a</w:t>
      </w:r>
      <w:r w:rsidR="00822F68" w:rsidRPr="00B31B79">
        <w:rPr>
          <w:rFonts w:asciiTheme="majorHAnsi" w:hAnsiTheme="majorHAnsi"/>
          <w:color w:val="000000"/>
          <w:sz w:val="24"/>
          <w:szCs w:val="24"/>
        </w:rPr>
        <w:t>mis.</w:t>
      </w:r>
    </w:p>
    <w:p w14:paraId="4987324A" w14:textId="77777777" w:rsidR="00903F1A" w:rsidRPr="00B31B79" w:rsidRDefault="00903F1A">
      <w:pPr>
        <w:autoSpaceDE w:val="0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62A1188C" w14:textId="0AEB6F41" w:rsidR="00903F1A" w:rsidRPr="00B31B79" w:rsidRDefault="00C96B20" w:rsidP="00903F1A">
      <w:pPr>
        <w:autoSpaceDE w:val="0"/>
        <w:jc w:val="both"/>
        <w:rPr>
          <w:rFonts w:asciiTheme="majorHAnsi" w:hAnsiTheme="majorHAnsi"/>
          <w:b/>
          <w:bCs/>
          <w:color w:val="000000"/>
          <w:sz w:val="26"/>
          <w:szCs w:val="26"/>
        </w:rPr>
      </w:pPr>
      <w:r>
        <w:rPr>
          <w:rFonts w:asciiTheme="majorHAnsi" w:hAnsiTheme="majorHAnsi"/>
          <w:b/>
          <w:bCs/>
          <w:color w:val="000000"/>
          <w:sz w:val="26"/>
          <w:szCs w:val="26"/>
        </w:rPr>
        <w:t>10/ P</w:t>
      </w:r>
      <w:r w:rsidR="00903F1A" w:rsidRPr="00B31B79">
        <w:rPr>
          <w:rFonts w:asciiTheme="majorHAnsi" w:hAnsiTheme="majorHAnsi"/>
          <w:b/>
          <w:bCs/>
          <w:color w:val="000000"/>
          <w:sz w:val="26"/>
          <w:szCs w:val="26"/>
        </w:rPr>
        <w:t>rix</w:t>
      </w:r>
    </w:p>
    <w:p w14:paraId="5937A0A1" w14:textId="39505C51" w:rsidR="006C537E" w:rsidRPr="00B31B79" w:rsidRDefault="00C96B20" w:rsidP="006C537E">
      <w:pPr>
        <w:autoSpaceDE w:val="0"/>
        <w:autoSpaceDN w:val="0"/>
        <w:adjustRightInd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L’équipe gagnante est</w:t>
      </w:r>
      <w:r w:rsidR="006C537E" w:rsidRPr="00B31B79">
        <w:rPr>
          <w:rFonts w:asciiTheme="majorHAnsi" w:hAnsiTheme="majorHAnsi"/>
          <w:sz w:val="24"/>
          <w:szCs w:val="24"/>
        </w:rPr>
        <w:t xml:space="preserve"> sélection</w:t>
      </w:r>
      <w:r>
        <w:rPr>
          <w:rFonts w:asciiTheme="majorHAnsi" w:hAnsiTheme="majorHAnsi"/>
          <w:sz w:val="24"/>
          <w:szCs w:val="24"/>
        </w:rPr>
        <w:t xml:space="preserve">née pour représenter la MJC de Dole aux </w:t>
      </w:r>
      <w:r w:rsidR="00FA3026" w:rsidRPr="00B31B79">
        <w:rPr>
          <w:rFonts w:asciiTheme="majorHAnsi" w:hAnsiTheme="majorHAnsi"/>
          <w:sz w:val="24"/>
          <w:szCs w:val="24"/>
        </w:rPr>
        <w:t>24H nationales 2018</w:t>
      </w:r>
      <w:r w:rsidR="006C537E" w:rsidRPr="00B31B79">
        <w:rPr>
          <w:rFonts w:asciiTheme="majorHAnsi" w:hAnsiTheme="majorHAnsi"/>
          <w:sz w:val="24"/>
          <w:szCs w:val="24"/>
        </w:rPr>
        <w:t>, organisées à Paris par la Fédération Française des MJC.</w:t>
      </w:r>
    </w:p>
    <w:p w14:paraId="461A1E4C" w14:textId="77777777" w:rsidR="0043534D" w:rsidRDefault="0043534D">
      <w:pPr>
        <w:autoSpaceDE w:val="0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3029B0A8" w14:textId="77777777" w:rsidR="008E49F0" w:rsidRDefault="008E49F0">
      <w:pPr>
        <w:autoSpaceDE w:val="0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4A6AF91E" w14:textId="77777777" w:rsidR="008E49F0" w:rsidRPr="00B31B79" w:rsidRDefault="008E49F0">
      <w:pPr>
        <w:autoSpaceDE w:val="0"/>
        <w:jc w:val="both"/>
        <w:rPr>
          <w:rFonts w:asciiTheme="majorHAnsi" w:hAnsiTheme="majorHAnsi"/>
          <w:color w:val="000000"/>
          <w:sz w:val="24"/>
          <w:szCs w:val="24"/>
        </w:rPr>
      </w:pPr>
    </w:p>
    <w:p w14:paraId="595202C8" w14:textId="4282D4C7" w:rsidR="00200B1F" w:rsidRPr="00B31B79" w:rsidRDefault="008E49F0" w:rsidP="008E49F0">
      <w:pPr>
        <w:autoSpaceDE w:val="0"/>
        <w:jc w:val="center"/>
        <w:rPr>
          <w:rFonts w:asciiTheme="majorHAnsi" w:hAnsiTheme="majorHAnsi" w:cs="TTE16EC780t00"/>
          <w:color w:val="000000"/>
          <w:sz w:val="24"/>
          <w:szCs w:val="24"/>
        </w:rPr>
      </w:pPr>
      <w:r>
        <w:rPr>
          <w:rFonts w:asciiTheme="majorHAnsi" w:hAnsiTheme="majorHAnsi" w:cs="TTE16EC780t00"/>
          <w:color w:val="000000"/>
          <w:sz w:val="24"/>
          <w:szCs w:val="24"/>
        </w:rPr>
        <w:t>------------</w:t>
      </w:r>
    </w:p>
    <w:sectPr w:rsidR="00200B1F" w:rsidRPr="00B31B79">
      <w:footerReference w:type="default" r:id="rId10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61F1AC" w14:textId="77777777" w:rsidR="008E49F0" w:rsidRDefault="008E49F0" w:rsidP="008E49F0">
      <w:r>
        <w:separator/>
      </w:r>
    </w:p>
  </w:endnote>
  <w:endnote w:type="continuationSeparator" w:id="0">
    <w:p w14:paraId="6A16C69B" w14:textId="77777777" w:rsidR="008E49F0" w:rsidRDefault="008E49F0" w:rsidP="008E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TE16EC780t00"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52ABA" w14:textId="3C242FF4" w:rsidR="008E49F0" w:rsidRPr="008E49F0" w:rsidRDefault="008E49F0">
    <w:pPr>
      <w:pStyle w:val="Pieddepage"/>
      <w:rPr>
        <w:rFonts w:asciiTheme="majorHAnsi" w:hAnsiTheme="majorHAnsi"/>
        <w:sz w:val="18"/>
        <w:szCs w:val="18"/>
      </w:rPr>
    </w:pPr>
    <w:r w:rsidRPr="008E49F0">
      <w:rPr>
        <w:rFonts w:asciiTheme="majorHAnsi" w:hAnsiTheme="majorHAnsi"/>
        <w:sz w:val="18"/>
        <w:szCs w:val="18"/>
      </w:rPr>
      <w:t>MJC Dole/ Règlement des 24H de réalisation/ EG POL / 27/09/2017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C1CA6" w14:textId="77777777" w:rsidR="008E49F0" w:rsidRDefault="008E49F0" w:rsidP="008E49F0">
      <w:r>
        <w:separator/>
      </w:r>
    </w:p>
  </w:footnote>
  <w:footnote w:type="continuationSeparator" w:id="0">
    <w:p w14:paraId="24843DD4" w14:textId="77777777" w:rsidR="008E49F0" w:rsidRDefault="008E49F0" w:rsidP="008E4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4E3A"/>
    <w:multiLevelType w:val="multilevel"/>
    <w:tmpl w:val="A6D85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F22133E"/>
    <w:multiLevelType w:val="multilevel"/>
    <w:tmpl w:val="ADE6C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A11A21"/>
    <w:multiLevelType w:val="multilevel"/>
    <w:tmpl w:val="2ADC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36C"/>
    <w:rsid w:val="00004382"/>
    <w:rsid w:val="00167EB7"/>
    <w:rsid w:val="00200B1F"/>
    <w:rsid w:val="00292B05"/>
    <w:rsid w:val="002965CF"/>
    <w:rsid w:val="002F020E"/>
    <w:rsid w:val="00386772"/>
    <w:rsid w:val="00387A84"/>
    <w:rsid w:val="00425DAF"/>
    <w:rsid w:val="0043534D"/>
    <w:rsid w:val="00464170"/>
    <w:rsid w:val="00653622"/>
    <w:rsid w:val="006C537E"/>
    <w:rsid w:val="0077086A"/>
    <w:rsid w:val="00822F68"/>
    <w:rsid w:val="008E49F0"/>
    <w:rsid w:val="00903553"/>
    <w:rsid w:val="00903F1A"/>
    <w:rsid w:val="00912A4D"/>
    <w:rsid w:val="0093736C"/>
    <w:rsid w:val="00983CD2"/>
    <w:rsid w:val="009A6C5E"/>
    <w:rsid w:val="00B31B79"/>
    <w:rsid w:val="00C96B20"/>
    <w:rsid w:val="00E30BCE"/>
    <w:rsid w:val="00E80F18"/>
    <w:rsid w:val="00F60A56"/>
    <w:rsid w:val="00FA3026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D2068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983CD2"/>
    <w:pPr>
      <w:widowControl/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En-tte">
    <w:name w:val="header"/>
    <w:basedOn w:val="Normal"/>
    <w:link w:val="En-tteCar"/>
    <w:uiPriority w:val="99"/>
    <w:unhideWhenUsed/>
    <w:rsid w:val="008E49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49F0"/>
  </w:style>
  <w:style w:type="paragraph" w:styleId="Pieddepage">
    <w:name w:val="footer"/>
    <w:basedOn w:val="Normal"/>
    <w:link w:val="PieddepageCar"/>
    <w:uiPriority w:val="99"/>
    <w:unhideWhenUsed/>
    <w:rsid w:val="008E4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49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semiHidden/>
    <w:unhideWhenUsed/>
    <w:rsid w:val="00983CD2"/>
    <w:pPr>
      <w:widowControl/>
      <w:suppressAutoHyphens w:val="0"/>
      <w:spacing w:before="100" w:beforeAutospacing="1" w:after="100" w:afterAutospacing="1"/>
    </w:pPr>
    <w:rPr>
      <w:rFonts w:ascii="Times" w:hAnsi="Times"/>
    </w:rPr>
  </w:style>
  <w:style w:type="paragraph" w:styleId="En-tte">
    <w:name w:val="header"/>
    <w:basedOn w:val="Normal"/>
    <w:link w:val="En-tteCar"/>
    <w:uiPriority w:val="99"/>
    <w:unhideWhenUsed/>
    <w:rsid w:val="008E49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E49F0"/>
  </w:style>
  <w:style w:type="paragraph" w:styleId="Pieddepage">
    <w:name w:val="footer"/>
    <w:basedOn w:val="Normal"/>
    <w:link w:val="PieddepageCar"/>
    <w:uiPriority w:val="99"/>
    <w:unhideWhenUsed/>
    <w:rsid w:val="008E49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E4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778</Words>
  <Characters>4280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</CharactersWithSpaces>
  <SharedDoc>false</SharedDoc>
  <HLinks>
    <vt:vector size="12" baseType="variant">
      <vt:variant>
        <vt:i4>3801204</vt:i4>
      </vt:variant>
      <vt:variant>
        <vt:i4>-1</vt:i4>
      </vt:variant>
      <vt:variant>
        <vt:i4>1026</vt:i4>
      </vt:variant>
      <vt:variant>
        <vt:i4>1</vt:i4>
      </vt:variant>
      <vt:variant>
        <vt:lpwstr>MJC_jaune</vt:lpwstr>
      </vt:variant>
      <vt:variant>
        <vt:lpwstr/>
      </vt:variant>
      <vt:variant>
        <vt:i4>5439535</vt:i4>
      </vt:variant>
      <vt:variant>
        <vt:i4>-1</vt:i4>
      </vt:variant>
      <vt:variant>
        <vt:i4>1028</vt:i4>
      </vt:variant>
      <vt:variant>
        <vt:i4>1</vt:i4>
      </vt:variant>
      <vt:variant>
        <vt:lpwstr>logo_24H mod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MJC De Dole</dc:creator>
  <cp:keywords/>
  <cp:lastModifiedBy>MJC deDole</cp:lastModifiedBy>
  <cp:revision>2</cp:revision>
  <cp:lastPrinted>2015-05-22T14:07:00Z</cp:lastPrinted>
  <dcterms:created xsi:type="dcterms:W3CDTF">2017-10-02T13:15:00Z</dcterms:created>
  <dcterms:modified xsi:type="dcterms:W3CDTF">2017-10-02T13:15:00Z</dcterms:modified>
</cp:coreProperties>
</file>